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C4" w:rsidRPr="00C550C4" w:rsidRDefault="00C550C4" w:rsidP="00C550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Госдуму внесен законопроект, направленный на упрощение строительства объектов ИЖС, совершенствование механизма государственного строительного надзора и снос ОКС</w:t>
      </w:r>
    </w:p>
    <w:p w:rsidR="00C550C4" w:rsidRDefault="006C1E80" w:rsidP="00C550C4">
      <w:pPr>
        <w:pStyle w:val="a3"/>
        <w:ind w:firstLine="567"/>
        <w:jc w:val="both"/>
      </w:pPr>
      <w:r>
        <w:t xml:space="preserve">На заседании Правительства РФ, которое </w:t>
      </w:r>
      <w:proofErr w:type="gramStart"/>
      <w:r>
        <w:t>состоялось 26.10.2017года рассмотрен</w:t>
      </w:r>
      <w:proofErr w:type="gramEnd"/>
      <w:r w:rsidR="00C550C4">
        <w:t xml:space="preserve"> </w:t>
      </w:r>
      <w:r w:rsidR="00C550C4">
        <w:t>проект ФЗ «О внесении изменений в Градостроительный кодекс Российской Федерации и отдельные законодательные акты Российской Федерации» (в части упрощения строительства объектов индивидуального жилищного строительства, совершенствования механизма государственного строительного надзора и сноса объектов капитального строительства).</w:t>
      </w:r>
      <w:r w:rsidR="00C550C4" w:rsidRPr="00C550C4">
        <w:t xml:space="preserve"> </w:t>
      </w:r>
      <w:bookmarkStart w:id="0" w:name="_GoBack"/>
      <w:bookmarkEnd w:id="0"/>
    </w:p>
    <w:p w:rsidR="00C550C4" w:rsidRDefault="00C550C4" w:rsidP="00C550C4">
      <w:pPr>
        <w:pStyle w:val="a3"/>
        <w:ind w:firstLine="567"/>
        <w:jc w:val="both"/>
      </w:pPr>
      <w:r>
        <w:t>Законопроект рассматривает</w:t>
      </w:r>
      <w:r>
        <w:t xml:space="preserve"> устранение пробелов правового регулирования в сфере строительства объектов </w:t>
      </w:r>
      <w:r>
        <w:t>ИЖС</w:t>
      </w:r>
      <w:r>
        <w:t xml:space="preserve">, сноса </w:t>
      </w:r>
      <w:r>
        <w:t>ОКС</w:t>
      </w:r>
      <w:r>
        <w:t xml:space="preserve"> и земельно-имущественных отношений при строительстве и сносе таких объектов, а также на совершенствование механизма государственного строительного надзора.</w:t>
      </w:r>
    </w:p>
    <w:p w:rsidR="006C1E80" w:rsidRDefault="006C1E80" w:rsidP="00C550C4">
      <w:pPr>
        <w:pStyle w:val="a3"/>
        <w:ind w:firstLine="567"/>
        <w:jc w:val="both"/>
      </w:pPr>
      <w:r>
        <w:t>Проект Федерального закона был рассмотрен и одобрен на заседании Правительства Российской Федерации и внесен в Государственную Думу Распоряжением Правительства Российской Федерации от 30.10.2017 № 2406-р.</w:t>
      </w:r>
    </w:p>
    <w:p w:rsidR="00773436" w:rsidRPr="00C550C4" w:rsidRDefault="00C550C4">
      <w:pPr>
        <w:rPr>
          <w:rFonts w:ascii="Times New Roman" w:hAnsi="Times New Roman" w:cs="Times New Roman"/>
          <w:b/>
          <w:sz w:val="24"/>
          <w:szCs w:val="24"/>
        </w:rPr>
      </w:pPr>
      <w:r w:rsidRPr="00C550C4">
        <w:rPr>
          <w:rFonts w:ascii="Times New Roman" w:hAnsi="Times New Roman" w:cs="Times New Roman"/>
          <w:b/>
          <w:sz w:val="24"/>
          <w:szCs w:val="24"/>
        </w:rPr>
        <w:t>Текст законопроекта:</w:t>
      </w:r>
    </w:p>
    <w:sectPr w:rsidR="00773436" w:rsidRPr="00C55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85"/>
    <w:rsid w:val="006C1E80"/>
    <w:rsid w:val="00773436"/>
    <w:rsid w:val="00C550C4"/>
    <w:rsid w:val="00EB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5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0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5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50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Arkhitekt1</dc:creator>
  <cp:keywords/>
  <dc:description/>
  <cp:lastModifiedBy>Arkhitekt1</cp:lastModifiedBy>
  <cp:revision>3</cp:revision>
  <dcterms:created xsi:type="dcterms:W3CDTF">2018-02-26T07:39:00Z</dcterms:created>
  <dcterms:modified xsi:type="dcterms:W3CDTF">2018-02-26T07:57:00Z</dcterms:modified>
</cp:coreProperties>
</file>