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0" w:rsidRPr="006C77B6" w:rsidRDefault="0022559B" w:rsidP="00393673">
      <w:pPr>
        <w:ind w:firstLine="709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4130182">
            <wp:extent cx="69532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A40" w:rsidRPr="006C77B6" w:rsidRDefault="00115A40" w:rsidP="00393673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СОВЕТ НАРОДНЫХ ДЕПУТАТОВ</w:t>
      </w:r>
    </w:p>
    <w:p w:rsidR="00115A40" w:rsidRPr="006C77B6" w:rsidRDefault="002E0070" w:rsidP="00393673">
      <w:pPr>
        <w:ind w:firstLine="709"/>
        <w:jc w:val="center"/>
        <w:rPr>
          <w:rFonts w:cs="Arial"/>
        </w:rPr>
      </w:pPr>
      <w:r>
        <w:rPr>
          <w:rFonts w:cs="Arial"/>
        </w:rPr>
        <w:t>АБРАМОВСКОГО</w:t>
      </w:r>
      <w:r w:rsidR="00115A40" w:rsidRPr="006C77B6">
        <w:rPr>
          <w:rFonts w:cs="Arial"/>
        </w:rPr>
        <w:t xml:space="preserve"> СЕЛЬСКОГО ПОСЕЛЕНИЯ</w:t>
      </w:r>
    </w:p>
    <w:p w:rsidR="00115A40" w:rsidRPr="006C77B6" w:rsidRDefault="00115A40" w:rsidP="00393673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ТАЛОВСКОГО МУНИЦИПАЛЬНОГО РАЙОНА</w:t>
      </w:r>
    </w:p>
    <w:p w:rsidR="00115A40" w:rsidRPr="006C77B6" w:rsidRDefault="00115A40" w:rsidP="00393673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ВОРОНЕЖСКОЙ ОБЛАСТИ</w:t>
      </w:r>
    </w:p>
    <w:p w:rsidR="00115A40" w:rsidRPr="006C77B6" w:rsidRDefault="00115A40" w:rsidP="00393673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115A40" w:rsidRPr="006C77B6" w:rsidRDefault="00115A40" w:rsidP="00393673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6C77B6">
        <w:rPr>
          <w:rFonts w:ascii="Arial" w:hAnsi="Arial" w:cs="Arial"/>
          <w:sz w:val="24"/>
          <w:szCs w:val="24"/>
        </w:rPr>
        <w:t>Р Е Ш Е Н И Е</w:t>
      </w:r>
    </w:p>
    <w:p w:rsidR="00115A40" w:rsidRDefault="00115A40" w:rsidP="00393673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2E0070" w:rsidRDefault="002E0070" w:rsidP="00393673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 ноября 2023 года № 103</w:t>
      </w:r>
    </w:p>
    <w:p w:rsidR="002E0070" w:rsidRDefault="002E0070" w:rsidP="00393673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п. Абрамовка</w:t>
      </w:r>
    </w:p>
    <w:p w:rsidR="002E0070" w:rsidRPr="006C77B6" w:rsidRDefault="002E0070" w:rsidP="00393673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115A40" w:rsidRDefault="00115A40" w:rsidP="00393673">
      <w:pPr>
        <w:tabs>
          <w:tab w:val="left" w:pos="4536"/>
        </w:tabs>
        <w:suppressAutoHyphens/>
        <w:ind w:right="4534" w:firstLine="0"/>
        <w:rPr>
          <w:rFonts w:cs="Arial"/>
          <w:b/>
          <w:kern w:val="28"/>
        </w:rPr>
      </w:pPr>
      <w:r w:rsidRPr="006C77B6">
        <w:rPr>
          <w:rFonts w:cs="Arial"/>
          <w:b/>
        </w:rPr>
        <w:t xml:space="preserve">О внесении изменений в решение Совета народных </w:t>
      </w:r>
      <w:r w:rsidR="002E0070">
        <w:rPr>
          <w:rFonts w:cs="Arial"/>
          <w:b/>
        </w:rPr>
        <w:t>депутатов Абрамовского</w:t>
      </w:r>
      <w:r w:rsidRPr="006C77B6">
        <w:rPr>
          <w:rFonts w:cs="Arial"/>
          <w:b/>
        </w:rPr>
        <w:t xml:space="preserve"> сельского поселения Таловского муниципального района </w:t>
      </w:r>
      <w:r w:rsidR="002E0070">
        <w:rPr>
          <w:rFonts w:cs="Arial"/>
          <w:b/>
        </w:rPr>
        <w:t>Воронежской области от 04.12.2020 г. № 236</w:t>
      </w:r>
      <w:r w:rsidRPr="006C77B6">
        <w:rPr>
          <w:rFonts w:cs="Arial"/>
          <w:b/>
        </w:rPr>
        <w:t xml:space="preserve"> «</w:t>
      </w:r>
      <w:r w:rsidRPr="006C77B6">
        <w:rPr>
          <w:rFonts w:cs="Arial"/>
          <w:b/>
          <w:kern w:val="28"/>
        </w:rPr>
        <w:t xml:space="preserve">Об утверждении </w:t>
      </w:r>
      <w:r>
        <w:rPr>
          <w:rFonts w:cs="Arial"/>
          <w:b/>
          <w:kern w:val="28"/>
        </w:rPr>
        <w:t>Положения</w:t>
      </w:r>
      <w:r w:rsidRPr="006C77B6">
        <w:rPr>
          <w:rFonts w:cs="Arial"/>
          <w:b/>
          <w:kern w:val="28"/>
        </w:rPr>
        <w:t xml:space="preserve"> </w:t>
      </w:r>
      <w:r>
        <w:rPr>
          <w:rFonts w:cs="Arial"/>
          <w:b/>
          <w:kern w:val="28"/>
        </w:rPr>
        <w:t>о муниципально</w:t>
      </w:r>
      <w:r w:rsidR="00506D30">
        <w:rPr>
          <w:rFonts w:cs="Arial"/>
          <w:b/>
          <w:kern w:val="28"/>
        </w:rPr>
        <w:t>й</w:t>
      </w:r>
      <w:r>
        <w:rPr>
          <w:rFonts w:cs="Arial"/>
          <w:b/>
          <w:kern w:val="28"/>
        </w:rPr>
        <w:t xml:space="preserve"> </w:t>
      </w:r>
      <w:r w:rsidR="00506D30">
        <w:rPr>
          <w:rFonts w:cs="Arial"/>
          <w:b/>
          <w:kern w:val="28"/>
        </w:rPr>
        <w:t>казне</w:t>
      </w:r>
      <w:r>
        <w:rPr>
          <w:rFonts w:cs="Arial"/>
          <w:b/>
          <w:kern w:val="28"/>
        </w:rPr>
        <w:t xml:space="preserve"> </w:t>
      </w:r>
      <w:r w:rsidR="002E0070">
        <w:rPr>
          <w:rFonts w:cs="Arial"/>
          <w:b/>
          <w:kern w:val="28"/>
        </w:rPr>
        <w:t>Абрамовского</w:t>
      </w:r>
      <w:r>
        <w:rPr>
          <w:rFonts w:cs="Arial"/>
          <w:b/>
          <w:kern w:val="28"/>
        </w:rPr>
        <w:t xml:space="preserve"> сельского поселения Таловского муниципального района</w:t>
      </w:r>
      <w:r w:rsidR="00302BD1">
        <w:rPr>
          <w:rFonts w:cs="Arial"/>
          <w:b/>
          <w:kern w:val="28"/>
        </w:rPr>
        <w:t xml:space="preserve"> Воронежской области</w:t>
      </w:r>
      <w:r>
        <w:rPr>
          <w:rFonts w:cs="Arial"/>
          <w:b/>
          <w:kern w:val="28"/>
        </w:rPr>
        <w:t>»</w:t>
      </w:r>
    </w:p>
    <w:p w:rsidR="00393673" w:rsidRPr="00383510" w:rsidRDefault="00393673" w:rsidP="00393673">
      <w:pPr>
        <w:tabs>
          <w:tab w:val="left" w:pos="4536"/>
        </w:tabs>
        <w:suppressAutoHyphens/>
        <w:ind w:right="4534" w:firstLine="0"/>
        <w:rPr>
          <w:rFonts w:cs="Arial"/>
          <w:b/>
        </w:rPr>
      </w:pPr>
    </w:p>
    <w:p w:rsidR="002E0070" w:rsidRDefault="00115A40" w:rsidP="00393673">
      <w:pPr>
        <w:ind w:firstLine="709"/>
        <w:rPr>
          <w:rFonts w:cs="Arial"/>
        </w:rPr>
      </w:pPr>
      <w:r w:rsidRPr="00241A7F">
        <w:rPr>
          <w:rFonts w:cs="Arial"/>
        </w:rPr>
        <w:t xml:space="preserve">В целях приведения нормативных правовых актов Совета народных депутатов </w:t>
      </w:r>
      <w:r w:rsidR="002E0070">
        <w:rPr>
          <w:rFonts w:cs="Arial"/>
        </w:rPr>
        <w:t>Абрамовского</w:t>
      </w:r>
      <w:r w:rsidRPr="00241A7F">
        <w:rPr>
          <w:rFonts w:cs="Arial"/>
        </w:rPr>
        <w:t xml:space="preserve"> сельского поселения </w:t>
      </w:r>
      <w:r>
        <w:rPr>
          <w:rFonts w:cs="Arial"/>
        </w:rPr>
        <w:t>Таловского</w:t>
      </w:r>
      <w:r w:rsidRPr="00241A7F">
        <w:rPr>
          <w:rFonts w:cs="Arial"/>
        </w:rPr>
        <w:t xml:space="preserve"> муниципального района Воронежской области в соответствие действующему законодательству, Совет народных депутатов </w:t>
      </w:r>
      <w:r w:rsidR="002E0070">
        <w:rPr>
          <w:rFonts w:cs="Arial"/>
        </w:rPr>
        <w:t>Абрамовского</w:t>
      </w:r>
      <w:r>
        <w:rPr>
          <w:rFonts w:cs="Arial"/>
        </w:rPr>
        <w:t xml:space="preserve"> сельского поселения Таловского </w:t>
      </w:r>
      <w:r w:rsidRPr="00241A7F">
        <w:rPr>
          <w:rFonts w:cs="Arial"/>
        </w:rPr>
        <w:t>муниципаль</w:t>
      </w:r>
      <w:r>
        <w:rPr>
          <w:rFonts w:cs="Arial"/>
        </w:rPr>
        <w:t xml:space="preserve">ного района Воронежской области </w:t>
      </w:r>
    </w:p>
    <w:p w:rsidR="00393673" w:rsidRDefault="00393673" w:rsidP="00393673">
      <w:pPr>
        <w:ind w:firstLine="709"/>
        <w:rPr>
          <w:rFonts w:cs="Arial"/>
        </w:rPr>
      </w:pPr>
    </w:p>
    <w:p w:rsidR="00115A40" w:rsidRDefault="002E0070" w:rsidP="00393673">
      <w:pPr>
        <w:ind w:firstLine="709"/>
        <w:jc w:val="center"/>
        <w:rPr>
          <w:rFonts w:cs="Arial"/>
        </w:rPr>
      </w:pPr>
      <w:r w:rsidRPr="002E0070">
        <w:rPr>
          <w:rFonts w:cs="Arial"/>
        </w:rPr>
        <w:t>РЕШИЛ:</w:t>
      </w:r>
    </w:p>
    <w:p w:rsidR="00393673" w:rsidRPr="002E0070" w:rsidRDefault="00393673" w:rsidP="00393673">
      <w:pPr>
        <w:ind w:firstLine="709"/>
        <w:jc w:val="center"/>
        <w:rPr>
          <w:rFonts w:cs="Arial"/>
        </w:rPr>
      </w:pPr>
      <w:bookmarkStart w:id="0" w:name="_GoBack"/>
      <w:bookmarkEnd w:id="0"/>
    </w:p>
    <w:p w:rsidR="00115A40" w:rsidRPr="006C77B6" w:rsidRDefault="00506D30" w:rsidP="00393673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115A40" w:rsidRPr="006C77B6">
        <w:rPr>
          <w:rFonts w:cs="Arial"/>
        </w:rPr>
        <w:t xml:space="preserve">В решение Совета народных депутатов </w:t>
      </w:r>
      <w:r w:rsidR="002E0070">
        <w:rPr>
          <w:rFonts w:cs="Arial"/>
        </w:rPr>
        <w:t>Абрамовского</w:t>
      </w:r>
      <w:r w:rsidR="00115A40" w:rsidRPr="005B6FDB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115A40" w:rsidRPr="006C77B6">
        <w:rPr>
          <w:rFonts w:cs="Arial"/>
        </w:rPr>
        <w:t xml:space="preserve"> от </w:t>
      </w:r>
      <w:r w:rsidR="002E0070">
        <w:rPr>
          <w:rFonts w:cs="Arial"/>
        </w:rPr>
        <w:t>04.12.2020</w:t>
      </w:r>
      <w:r w:rsidR="00115A40" w:rsidRPr="006C77B6">
        <w:rPr>
          <w:rFonts w:cs="Arial"/>
        </w:rPr>
        <w:t xml:space="preserve"> г. № </w:t>
      </w:r>
      <w:r w:rsidR="002E0070">
        <w:rPr>
          <w:rFonts w:cs="Arial"/>
        </w:rPr>
        <w:t xml:space="preserve">236 </w:t>
      </w:r>
      <w:r w:rsidRPr="00506D30">
        <w:rPr>
          <w:rFonts w:cs="Arial"/>
        </w:rPr>
        <w:t xml:space="preserve">«Об утверждении Положения о муниципальной казне </w:t>
      </w:r>
      <w:r w:rsidR="002E0070">
        <w:rPr>
          <w:rFonts w:cs="Arial"/>
        </w:rPr>
        <w:t>Абрамовского</w:t>
      </w:r>
      <w:r w:rsidRPr="00506D30">
        <w:rPr>
          <w:rFonts w:cs="Arial"/>
        </w:rPr>
        <w:t xml:space="preserve"> сельского поселения Таловского муниципального района</w:t>
      </w:r>
      <w:r w:rsidR="00302BD1">
        <w:rPr>
          <w:rFonts w:cs="Arial"/>
        </w:rPr>
        <w:t xml:space="preserve"> Воронежской области</w:t>
      </w:r>
      <w:r w:rsidRPr="00506D30">
        <w:rPr>
          <w:rFonts w:cs="Arial"/>
        </w:rPr>
        <w:t xml:space="preserve">» </w:t>
      </w:r>
      <w:r w:rsidR="00115A40" w:rsidRPr="006C77B6">
        <w:rPr>
          <w:rFonts w:cs="Arial"/>
        </w:rPr>
        <w:t>(далее – решение) внести следующие изменения:</w:t>
      </w:r>
    </w:p>
    <w:p w:rsidR="00115A40" w:rsidRDefault="002E0070" w:rsidP="00393673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1.1. </w:t>
      </w:r>
      <w:r w:rsidR="004E38EA">
        <w:rPr>
          <w:rFonts w:cs="Arial"/>
        </w:rPr>
        <w:t xml:space="preserve">Пункт 4.5. </w:t>
      </w:r>
      <w:r w:rsidR="00115A40">
        <w:rPr>
          <w:rFonts w:cs="Arial"/>
        </w:rPr>
        <w:t xml:space="preserve">решения изложить в </w:t>
      </w:r>
      <w:r w:rsidR="00B27738">
        <w:rPr>
          <w:rFonts w:cs="Arial"/>
        </w:rPr>
        <w:t>новой</w:t>
      </w:r>
      <w:r w:rsidR="00115A40">
        <w:rPr>
          <w:rFonts w:cs="Arial"/>
        </w:rPr>
        <w:t xml:space="preserve"> редакции:</w:t>
      </w:r>
    </w:p>
    <w:p w:rsidR="004E38EA" w:rsidRDefault="004E38EA" w:rsidP="00393673">
      <w:pPr>
        <w:ind w:firstLine="709"/>
        <w:rPr>
          <w:rFonts w:cs="Arial"/>
          <w:color w:val="000000"/>
          <w:sz w:val="26"/>
          <w:szCs w:val="26"/>
        </w:rPr>
      </w:pPr>
      <w:r w:rsidRPr="004E38EA">
        <w:rPr>
          <w:rFonts w:cs="Arial"/>
          <w:color w:val="000000"/>
          <w:sz w:val="26"/>
          <w:szCs w:val="26"/>
        </w:rPr>
        <w:t>«4.5. Право муниципальной собственности на недвижимое имущество казны и сделки с ним подлежат государственной регистрации в соответствии с Федеральным законом от 13.07.2015 №218-ФЗ «О государственной регистрации недвижимости.</w:t>
      </w:r>
      <w:r>
        <w:rPr>
          <w:rFonts w:cs="Arial"/>
          <w:color w:val="000000"/>
          <w:sz w:val="26"/>
          <w:szCs w:val="26"/>
        </w:rPr>
        <w:t>»;</w:t>
      </w:r>
    </w:p>
    <w:p w:rsidR="004E38EA" w:rsidRDefault="004E38EA" w:rsidP="00393673">
      <w:pPr>
        <w:ind w:firstLine="709"/>
        <w:rPr>
          <w:rFonts w:cs="Arial"/>
          <w:color w:val="000000"/>
          <w:sz w:val="26"/>
          <w:szCs w:val="26"/>
        </w:rPr>
      </w:pPr>
      <w:r>
        <w:rPr>
          <w:rFonts w:cs="Arial"/>
          <w:color w:val="000000"/>
          <w:sz w:val="26"/>
          <w:szCs w:val="26"/>
        </w:rPr>
        <w:t>1.2. Дополнить решение пунктом 5.4. следующего содержания:</w:t>
      </w:r>
    </w:p>
    <w:p w:rsidR="004E38EA" w:rsidRDefault="004E38EA" w:rsidP="00393673">
      <w:pPr>
        <w:ind w:firstLine="709"/>
        <w:rPr>
          <w:rFonts w:cs="Arial"/>
        </w:rPr>
      </w:pPr>
      <w:r>
        <w:rPr>
          <w:rFonts w:cs="Arial"/>
        </w:rPr>
        <w:t>«</w:t>
      </w:r>
      <w:r w:rsidRPr="004E38EA">
        <w:rPr>
          <w:rFonts w:cs="Arial"/>
        </w:rPr>
        <w:t>5.4. Указанные положения не распространяются на муниципальное имущество, ограниченное в обороте в со</w:t>
      </w:r>
      <w:r>
        <w:rPr>
          <w:rFonts w:cs="Arial"/>
        </w:rPr>
        <w:t>ответствии с действующим законо</w:t>
      </w:r>
      <w:r w:rsidRPr="004E38EA">
        <w:rPr>
          <w:rFonts w:cs="Arial"/>
        </w:rPr>
        <w:t>дательством РФ.</w:t>
      </w:r>
      <w:r>
        <w:rPr>
          <w:rFonts w:cs="Arial"/>
        </w:rPr>
        <w:t>»;</w:t>
      </w:r>
    </w:p>
    <w:p w:rsidR="004E38EA" w:rsidRDefault="004E38EA" w:rsidP="00393673">
      <w:pPr>
        <w:ind w:firstLine="709"/>
        <w:rPr>
          <w:rFonts w:cs="Arial"/>
        </w:rPr>
      </w:pPr>
      <w:r>
        <w:rPr>
          <w:rFonts w:cs="Arial"/>
        </w:rPr>
        <w:t xml:space="preserve">1.3. </w:t>
      </w:r>
      <w:r w:rsidRPr="004E38EA">
        <w:rPr>
          <w:rFonts w:cs="Arial"/>
        </w:rPr>
        <w:t xml:space="preserve">Дополнить решение пунктом </w:t>
      </w:r>
      <w:r>
        <w:rPr>
          <w:rFonts w:cs="Arial"/>
        </w:rPr>
        <w:t>6.3</w:t>
      </w:r>
      <w:r w:rsidRPr="004E38EA">
        <w:rPr>
          <w:rFonts w:cs="Arial"/>
        </w:rPr>
        <w:t>. следующего содержания:</w:t>
      </w:r>
    </w:p>
    <w:p w:rsidR="004E38EA" w:rsidRPr="004E38EA" w:rsidRDefault="004E38EA" w:rsidP="00393673">
      <w:pPr>
        <w:ind w:firstLine="709"/>
        <w:rPr>
          <w:rFonts w:cs="Arial"/>
        </w:rPr>
      </w:pPr>
      <w:r>
        <w:rPr>
          <w:rFonts w:cs="Arial"/>
        </w:rPr>
        <w:t>«</w:t>
      </w:r>
      <w:r w:rsidRPr="004E38EA">
        <w:rPr>
          <w:rFonts w:cs="Arial"/>
        </w:rPr>
        <w:t>6.3 Указанные положения не распространяются на муниципальное имущество, ограниченное в обороте в соответствии с действующим</w:t>
      </w:r>
      <w:r>
        <w:rPr>
          <w:rFonts w:cs="Arial"/>
        </w:rPr>
        <w:t xml:space="preserve"> законо</w:t>
      </w:r>
      <w:r w:rsidRPr="004E38EA">
        <w:rPr>
          <w:rFonts w:cs="Arial"/>
        </w:rPr>
        <w:t>дательством РФ.</w:t>
      </w:r>
      <w:r>
        <w:rPr>
          <w:rFonts w:cs="Arial"/>
        </w:rPr>
        <w:t>».</w:t>
      </w:r>
    </w:p>
    <w:p w:rsidR="00115A40" w:rsidRPr="006C77B6" w:rsidRDefault="005C2598" w:rsidP="00393673">
      <w:pPr>
        <w:ind w:firstLine="709"/>
        <w:rPr>
          <w:rFonts w:cs="Arial"/>
        </w:rPr>
      </w:pPr>
      <w:r>
        <w:rPr>
          <w:rFonts w:cs="Arial"/>
        </w:rPr>
        <w:lastRenderedPageBreak/>
        <w:t>2</w:t>
      </w:r>
      <w:r w:rsidR="00115A40" w:rsidRPr="006C77B6">
        <w:rPr>
          <w:rFonts w:cs="Arial"/>
        </w:rPr>
        <w:t>. Настоящее решение вступает в силу после его официального обнародования.</w:t>
      </w:r>
    </w:p>
    <w:p w:rsidR="00115A40" w:rsidRDefault="00115A40" w:rsidP="00393673">
      <w:pPr>
        <w:ind w:firstLine="709"/>
        <w:rPr>
          <w:rFonts w:cs="Arial"/>
        </w:rPr>
      </w:pPr>
    </w:p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4735"/>
      </w:tblGrid>
      <w:tr w:rsidR="002E0070" w:rsidTr="00393673">
        <w:tc>
          <w:tcPr>
            <w:tcW w:w="4393" w:type="dxa"/>
          </w:tcPr>
          <w:p w:rsidR="002E0070" w:rsidRDefault="002E0070" w:rsidP="0039367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Абрамовского </w:t>
            </w:r>
          </w:p>
          <w:p w:rsidR="002E0070" w:rsidRDefault="002E0070" w:rsidP="0039367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5069" w:type="dxa"/>
          </w:tcPr>
          <w:p w:rsidR="002E0070" w:rsidRDefault="002E0070" w:rsidP="00393673">
            <w:pPr>
              <w:ind w:firstLine="709"/>
              <w:rPr>
                <w:rFonts w:cs="Arial"/>
              </w:rPr>
            </w:pPr>
          </w:p>
          <w:p w:rsidR="002E0070" w:rsidRDefault="002E0070" w:rsidP="00393673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115A40" w:rsidRPr="006C77B6" w:rsidRDefault="00115A40" w:rsidP="00393673">
      <w:pPr>
        <w:ind w:firstLine="709"/>
        <w:rPr>
          <w:rFonts w:cs="Arial"/>
        </w:rPr>
      </w:pPr>
    </w:p>
    <w:sectPr w:rsidR="00115A40" w:rsidRPr="006C77B6" w:rsidSect="003936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64B27"/>
    <w:multiLevelType w:val="multilevel"/>
    <w:tmpl w:val="F0CEAB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FC"/>
    <w:rsid w:val="00115A40"/>
    <w:rsid w:val="001D72FC"/>
    <w:rsid w:val="0022559B"/>
    <w:rsid w:val="002E0070"/>
    <w:rsid w:val="00302BD1"/>
    <w:rsid w:val="00383510"/>
    <w:rsid w:val="00393673"/>
    <w:rsid w:val="003A22B8"/>
    <w:rsid w:val="004E38EA"/>
    <w:rsid w:val="00506D30"/>
    <w:rsid w:val="005C2598"/>
    <w:rsid w:val="00863C0A"/>
    <w:rsid w:val="00875A62"/>
    <w:rsid w:val="00914B51"/>
    <w:rsid w:val="00940965"/>
    <w:rsid w:val="00A05503"/>
    <w:rsid w:val="00B27738"/>
    <w:rsid w:val="00B6141E"/>
    <w:rsid w:val="00B7681A"/>
    <w:rsid w:val="00B90618"/>
    <w:rsid w:val="00B94251"/>
    <w:rsid w:val="00C50D95"/>
    <w:rsid w:val="00E90929"/>
    <w:rsid w:val="00E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6D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6D30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E0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6D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6D30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E0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15</cp:revision>
  <cp:lastPrinted>2023-11-21T12:00:00Z</cp:lastPrinted>
  <dcterms:created xsi:type="dcterms:W3CDTF">2023-11-17T07:56:00Z</dcterms:created>
  <dcterms:modified xsi:type="dcterms:W3CDTF">2023-11-22T08:29:00Z</dcterms:modified>
</cp:coreProperties>
</file>