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8F" w:rsidRDefault="00C11D8F" w:rsidP="00C11D8F">
      <w:pPr>
        <w:jc w:val="center"/>
      </w:pPr>
    </w:p>
    <w:p w:rsidR="00636577" w:rsidRDefault="00C11D8F" w:rsidP="00C11D8F">
      <w:pPr>
        <w:jc w:val="center"/>
      </w:pPr>
      <w:r>
        <w:t>Сведения о</w:t>
      </w:r>
      <w:r w:rsidR="005623AB">
        <w:t>б</w:t>
      </w:r>
      <w:r>
        <w:t xml:space="preserve"> </w:t>
      </w:r>
      <w:r w:rsidR="00067E61">
        <w:t>объектах недвижимого имущества</w:t>
      </w:r>
      <w:r>
        <w:t xml:space="preserve"> Абрамовского сельского поселения на 01.01.2019 года</w:t>
      </w:r>
    </w:p>
    <w:p w:rsidR="00C11D8F" w:rsidRDefault="00C11D8F" w:rsidP="00C11D8F">
      <w:pPr>
        <w:jc w:val="center"/>
      </w:pPr>
    </w:p>
    <w:tbl>
      <w:tblPr>
        <w:tblW w:w="15708" w:type="dxa"/>
        <w:tblInd w:w="-432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104"/>
        <w:gridCol w:w="1421"/>
        <w:gridCol w:w="850"/>
        <w:gridCol w:w="851"/>
        <w:gridCol w:w="1276"/>
        <w:gridCol w:w="1417"/>
        <w:gridCol w:w="1276"/>
        <w:gridCol w:w="1559"/>
        <w:gridCol w:w="1701"/>
        <w:gridCol w:w="1701"/>
        <w:gridCol w:w="1418"/>
        <w:gridCol w:w="1134"/>
      </w:tblGrid>
      <w:tr w:rsidR="00C11D8F" w:rsidTr="004C32B3">
        <w:trPr>
          <w:trHeight w:val="6396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Наименование недвижимого имущества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Адрес недвижимого имущества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Кадастровый номер муниципального недвижимого имущества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/>
              <w:jc w:val="both"/>
            </w:pPr>
            <w:r>
              <w:t>Площадь, протяженность и (или) иные параметры, характеризующие физические свойства недвижимого имущества</w:t>
            </w:r>
          </w:p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/>
              <w:jc w:val="both"/>
            </w:pPr>
            <w:r>
              <w:t>Сведения о балансовой стоимости недвижимого имущества и начисленной амортизации (износе)</w:t>
            </w:r>
          </w:p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/>
              <w:jc w:val="both"/>
            </w:pPr>
            <w:r>
              <w:t>Сведения о кадастровой стоимости недвижимого имущества*</w:t>
            </w:r>
          </w:p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/>
              <w:jc w:val="both"/>
            </w:pPr>
            <w:r>
              <w:t>Даты возникновения и прекращения права муниципальной собственности на недвижимое имущество</w:t>
            </w:r>
          </w:p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/>
              <w:jc w:val="both"/>
            </w:pPr>
            <w: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/>
              <w:jc w:val="both"/>
            </w:pPr>
            <w:r>
              <w:t>Сведения о правообладателе муниципального недвижимого имущества</w:t>
            </w:r>
          </w:p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 xml:space="preserve">Сведения об </w:t>
            </w:r>
            <w:proofErr w:type="spellStart"/>
            <w:r>
              <w:t>установ</w:t>
            </w:r>
            <w:proofErr w:type="spellEnd"/>
            <w:r>
              <w:t xml:space="preserve">. в </w:t>
            </w:r>
            <w:proofErr w:type="spellStart"/>
            <w:r>
              <w:t>отнош</w:t>
            </w:r>
            <w:proofErr w:type="spellEnd"/>
            <w:r>
              <w:t xml:space="preserve">. </w:t>
            </w:r>
            <w:proofErr w:type="spellStart"/>
            <w:r>
              <w:t>Муницип</w:t>
            </w:r>
            <w:proofErr w:type="spellEnd"/>
            <w:r>
              <w:t xml:space="preserve">. недвижимого имущества </w:t>
            </w:r>
            <w:proofErr w:type="gramStart"/>
            <w:r>
              <w:t>ограничениях</w:t>
            </w:r>
            <w:proofErr w:type="gramEnd"/>
            <w:r>
              <w:t xml:space="preserve"> (обременениях) с указанием основания и даты их возникновения и прекращения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</w:pPr>
            <w:r>
              <w:t>Сведения о сделках с муниципальным имуществом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F42F2D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F42F2D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 xml:space="preserve">брамовка ул.Свобода д. МПС – 1 283км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F42F2D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322,10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 w:rsidRPr="00724CD5">
              <w:rPr>
                <w:sz w:val="20"/>
                <w:szCs w:val="20"/>
              </w:rPr>
              <w:t>499 000,00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 w:rsidRPr="00724CD5">
              <w:rPr>
                <w:sz w:val="20"/>
                <w:szCs w:val="20"/>
              </w:rPr>
              <w:t>499 000,00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сессии №421 от 14.09.2007г.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66047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66047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660475">
              <w:rPr>
                <w:sz w:val="20"/>
                <w:szCs w:val="20"/>
              </w:rPr>
              <w:t>Таловского</w:t>
            </w:r>
            <w:proofErr w:type="spellEnd"/>
            <w:r w:rsidRPr="00660475">
              <w:rPr>
                <w:sz w:val="20"/>
                <w:szCs w:val="20"/>
              </w:rPr>
              <w:t xml:space="preserve"> муниципального </w:t>
            </w:r>
            <w:r w:rsidRPr="00660475">
              <w:rPr>
                <w:sz w:val="20"/>
                <w:szCs w:val="20"/>
              </w:rPr>
              <w:lastRenderedPageBreak/>
              <w:t>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EB71FB" w:rsidRDefault="00C11D8F" w:rsidP="004C32B3">
            <w:pPr>
              <w:rPr>
                <w:sz w:val="20"/>
                <w:szCs w:val="20"/>
              </w:rPr>
            </w:pPr>
            <w:r w:rsidRPr="00EB71FB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EB71FB" w:rsidRDefault="00C11D8F" w:rsidP="004C32B3">
            <w:pPr>
              <w:rPr>
                <w:sz w:val="20"/>
                <w:szCs w:val="20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брамовка ул.Свобода д. МПС –2  283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394,5 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 w:rsidRPr="00724CD5">
              <w:rPr>
                <w:sz w:val="20"/>
                <w:szCs w:val="20"/>
              </w:rPr>
              <w:t>487 000,00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 w:rsidRPr="00724CD5">
              <w:rPr>
                <w:sz w:val="20"/>
                <w:szCs w:val="20"/>
              </w:rPr>
              <w:t>487 000,00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сессии №421 от 14.09.2007г.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66047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66047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660475">
              <w:rPr>
                <w:sz w:val="20"/>
                <w:szCs w:val="20"/>
              </w:rPr>
              <w:t>Таловского</w:t>
            </w:r>
            <w:proofErr w:type="spellEnd"/>
            <w:r w:rsidRPr="00660475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RPr="00142ACA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брамовка ул.Свобода д. МПС –  284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42 100,00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42 100,00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сессии №421 от 14.09.2007г.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66047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66047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660475">
              <w:rPr>
                <w:sz w:val="20"/>
                <w:szCs w:val="20"/>
              </w:rPr>
              <w:t>Таловского</w:t>
            </w:r>
            <w:proofErr w:type="spellEnd"/>
            <w:r w:rsidRPr="00660475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брамовка ул.Свобода д. МПС –  285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ind w:right="160"/>
            </w:pPr>
            <w:r>
              <w:t>нет</w:t>
            </w:r>
          </w:p>
          <w:p w:rsidR="00C11D8F" w:rsidRPr="00182FD4" w:rsidRDefault="00C11D8F" w:rsidP="004C32B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FA056D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 w:rsidRPr="00FA056D">
              <w:rPr>
                <w:sz w:val="20"/>
                <w:szCs w:val="20"/>
              </w:rPr>
              <w:t>126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104 000,00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104 000,00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сессии №421 от 14.09.2007г.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F46F3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F46F3">
              <w:rPr>
                <w:sz w:val="20"/>
                <w:szCs w:val="20"/>
              </w:rPr>
              <w:t>Таловского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ул.Ломоносова,100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42 189,84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42 189,84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F46F3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F46F3">
              <w:rPr>
                <w:sz w:val="20"/>
                <w:szCs w:val="20"/>
              </w:rPr>
              <w:t>Таловского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ул.Октябрьская,88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36:29:0200022:0049:2385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52,20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30 940,00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9360,69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F46F3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F46F3">
              <w:rPr>
                <w:sz w:val="20"/>
                <w:szCs w:val="20"/>
              </w:rPr>
              <w:t>Таловского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ул.Чкалова,45а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105368,38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05.04.2008г.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F46F3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F46F3">
              <w:rPr>
                <w:sz w:val="20"/>
                <w:szCs w:val="20"/>
              </w:rPr>
              <w:t>Таловского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ул.Советская,16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36:29:0200013:0041:2019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42,50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28 763,15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10486,21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F46F3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F46F3">
              <w:rPr>
                <w:sz w:val="20"/>
                <w:szCs w:val="20"/>
              </w:rPr>
              <w:t>Таловского</w:t>
            </w:r>
            <w:proofErr w:type="spellEnd"/>
            <w:r w:rsidRPr="00BF46F3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EB71FB">
              <w:rPr>
                <w:sz w:val="20"/>
                <w:szCs w:val="20"/>
              </w:rPr>
              <w:t>в пользовании физических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администрации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брамовка ул.Ленина,1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224,6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239 976,24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239 976,24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D1BA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D1BA5">
              <w:rPr>
                <w:sz w:val="20"/>
                <w:szCs w:val="20"/>
              </w:rPr>
              <w:t>Таловского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бани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ул.Ломоносова,58а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339 294,48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339 294,48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D1BA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D1BA5">
              <w:rPr>
                <w:sz w:val="20"/>
                <w:szCs w:val="20"/>
              </w:rPr>
              <w:lastRenderedPageBreak/>
              <w:t>Таловского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Здание мастерской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брамовка, ул.Ленина,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50 764,56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50 764,56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D1BA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D1BA5">
              <w:rPr>
                <w:sz w:val="20"/>
                <w:szCs w:val="20"/>
              </w:rPr>
              <w:t>Таловского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пожарной части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, ул.Ленина, 74а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36-36-30/001/2012-854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131,7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217 455,84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217 455,84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BD1BA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BD1BA5">
              <w:rPr>
                <w:sz w:val="20"/>
                <w:szCs w:val="20"/>
              </w:rPr>
              <w:t>Таловского</w:t>
            </w:r>
            <w:proofErr w:type="spellEnd"/>
            <w:r w:rsidRPr="00BD1BA5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D262B7">
              <w:rPr>
                <w:sz w:val="20"/>
                <w:szCs w:val="20"/>
              </w:rPr>
              <w:t>пользовании</w:t>
            </w:r>
          </w:p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D262B7">
              <w:rPr>
                <w:sz w:val="20"/>
                <w:szCs w:val="20"/>
              </w:rPr>
              <w:t>ВДПО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брамовка, ул.Ленина,14а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26 280,24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26 280,24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«Культура Абрамовского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ДК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, ул.Ленина,14а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384 308,40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384 308,40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«Культура Абрамовского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в пользовании МКУ «Культура Абрамовского с.п.»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кинотеатра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брамовка, ул.Ленина, 14а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482 603,52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482 603,52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№137  от 30.11.2005г.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«Культура Абрамовского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в пользовании МКУ «Культура Абрамовского с.п.»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 клуба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, ул.Ломоносова, 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36:29:0200010:406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683,7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723 744,00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723 744,00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№5  от 01.07.2009г.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«Культура Абрамовского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в пользовании МКУ «Культура Абрамовского с.п.»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ул.Ленина,76а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51 841,44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51841,44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5870CF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5870CF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5870CF">
              <w:rPr>
                <w:sz w:val="20"/>
                <w:szCs w:val="20"/>
              </w:rPr>
              <w:t>Таловского</w:t>
            </w:r>
            <w:proofErr w:type="spellEnd"/>
            <w:r w:rsidRPr="005870CF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нет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213 114,72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213 114,72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4F5BF4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5870CF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5870CF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5870CF">
              <w:rPr>
                <w:sz w:val="20"/>
                <w:szCs w:val="20"/>
              </w:rPr>
              <w:t>Таловского</w:t>
            </w:r>
            <w:proofErr w:type="spellEnd"/>
            <w:r w:rsidRPr="005870CF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нет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ул.Чкалова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>
                <w:rPr>
                  <w:color w:val="000000"/>
                  <w:sz w:val="20"/>
                  <w:szCs w:val="20"/>
                </w:rPr>
                <w:t>1,2 км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139 945,68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139 945,68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4F5BF4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5870CF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5870CF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5870CF">
              <w:rPr>
                <w:sz w:val="20"/>
                <w:szCs w:val="20"/>
              </w:rPr>
              <w:t>Таловского</w:t>
            </w:r>
            <w:proofErr w:type="spellEnd"/>
            <w:r w:rsidRPr="005870CF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нет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 2</w:t>
            </w:r>
          </w:p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,5 км"/>
              </w:smartTagPr>
              <w:r>
                <w:rPr>
                  <w:color w:val="000000"/>
                  <w:sz w:val="20"/>
                  <w:szCs w:val="20"/>
                </w:rPr>
                <w:t>3,5 км</w:t>
              </w:r>
            </w:smartTag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26 016,48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26 016,48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4F5BF4">
              <w:rPr>
                <w:color w:val="000000"/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625010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625010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625010">
              <w:rPr>
                <w:sz w:val="20"/>
                <w:szCs w:val="20"/>
              </w:rPr>
              <w:t>Таловского</w:t>
            </w:r>
            <w:proofErr w:type="spellEnd"/>
            <w:r w:rsidRPr="00625010">
              <w:rPr>
                <w:sz w:val="20"/>
                <w:szCs w:val="20"/>
              </w:rPr>
              <w:t xml:space="preserve"> муниципального района </w:t>
            </w:r>
            <w:r w:rsidRPr="00625010">
              <w:rPr>
                <w:sz w:val="20"/>
                <w:szCs w:val="20"/>
              </w:rPr>
              <w:lastRenderedPageBreak/>
              <w:t>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нет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Скважина вертикальная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, ул.Ленина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244 520,64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244 520,64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б/</w:t>
            </w: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 xml:space="preserve"> от 21.12.2005г.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625010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625010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625010">
              <w:rPr>
                <w:sz w:val="20"/>
                <w:szCs w:val="20"/>
              </w:rPr>
              <w:t>Таловского</w:t>
            </w:r>
            <w:proofErr w:type="spellEnd"/>
            <w:r w:rsidRPr="00625010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нет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Башня </w:t>
            </w:r>
            <w:proofErr w:type="spellStart"/>
            <w:r>
              <w:rPr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 ул.Чкалова,46 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1710 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14400,00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объекта основных средств №000120 от 30.06.2006г.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625010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625010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625010">
              <w:rPr>
                <w:sz w:val="20"/>
                <w:szCs w:val="20"/>
              </w:rPr>
              <w:t>Таловского</w:t>
            </w:r>
            <w:proofErr w:type="spellEnd"/>
            <w:r w:rsidRPr="00625010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нет</w:t>
            </w:r>
          </w:p>
        </w:tc>
      </w:tr>
      <w:tr w:rsidR="00C11D8F" w:rsidTr="004C32B3">
        <w:trPr>
          <w:trHeight w:val="97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сквера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2109998,06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выполненных работ №1 от 18.08.2015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5C63F5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5C63F5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5C63F5">
              <w:rPr>
                <w:sz w:val="20"/>
                <w:szCs w:val="20"/>
              </w:rPr>
              <w:t>Таловского</w:t>
            </w:r>
            <w:proofErr w:type="spellEnd"/>
            <w:r w:rsidRPr="005C63F5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  <w:r w:rsidRPr="00D262B7">
              <w:rPr>
                <w:sz w:val="20"/>
                <w:szCs w:val="20"/>
              </w:rPr>
              <w:t>нет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ГТС пруда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б. </w:t>
            </w:r>
            <w:proofErr w:type="spellStart"/>
            <w:r>
              <w:rPr>
                <w:sz w:val="18"/>
                <w:szCs w:val="18"/>
              </w:rPr>
              <w:t>Безымянка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sz w:val="18"/>
                <w:szCs w:val="18"/>
              </w:rPr>
            </w:pPr>
            <w:r w:rsidRPr="007517BB">
              <w:rPr>
                <w:sz w:val="18"/>
                <w:szCs w:val="18"/>
              </w:rPr>
              <w:t>с</w:t>
            </w:r>
            <w:proofErr w:type="gramStart"/>
            <w:r w:rsidRPr="007517BB">
              <w:rPr>
                <w:sz w:val="18"/>
                <w:szCs w:val="18"/>
              </w:rPr>
              <w:t>.А</w:t>
            </w:r>
            <w:proofErr w:type="gramEnd"/>
            <w:r w:rsidRPr="007517BB">
              <w:rPr>
                <w:sz w:val="18"/>
                <w:szCs w:val="18"/>
              </w:rPr>
              <w:t>брамовка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ind w:right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36:29:9200021:438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13263</w:t>
            </w:r>
            <w:r w:rsidRPr="007517BB">
              <w:rPr>
                <w:sz w:val="18"/>
                <w:szCs w:val="18"/>
              </w:rPr>
              <w:t>кв</w:t>
            </w:r>
            <w:proofErr w:type="gramStart"/>
            <w:r w:rsidRPr="007517BB">
              <w:rPr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CD5">
              <w:rPr>
                <w:color w:val="000000"/>
                <w:sz w:val="20"/>
                <w:szCs w:val="20"/>
              </w:rPr>
              <w:t>100300,00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27.10.2016г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от 27.10.2016г</w:t>
            </w:r>
          </w:p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FF351C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FF351C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FF351C">
              <w:rPr>
                <w:sz w:val="20"/>
                <w:szCs w:val="20"/>
              </w:rPr>
              <w:t>Таловского</w:t>
            </w:r>
            <w:proofErr w:type="spellEnd"/>
            <w:r w:rsidRPr="00FF351C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Тротуарные </w:t>
            </w:r>
            <w:r>
              <w:rPr>
                <w:sz w:val="18"/>
                <w:szCs w:val="18"/>
              </w:rPr>
              <w:lastRenderedPageBreak/>
              <w:t>дорожки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.А</w:t>
            </w:r>
            <w:proofErr w:type="gramEnd"/>
            <w:r>
              <w:rPr>
                <w:color w:val="000000"/>
                <w:sz w:val="18"/>
                <w:szCs w:val="18"/>
              </w:rPr>
              <w:t>брамовка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autoSpaceDE w:val="0"/>
              <w:snapToGrid w:val="0"/>
              <w:spacing w:line="28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5952040,63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 о приемке </w:t>
            </w:r>
            <w:r>
              <w:rPr>
                <w:sz w:val="20"/>
                <w:szCs w:val="20"/>
              </w:rPr>
              <w:lastRenderedPageBreak/>
              <w:t>выполненных работ №1 от 10.08.2016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386F64">
              <w:rPr>
                <w:sz w:val="20"/>
                <w:szCs w:val="20"/>
              </w:rPr>
              <w:lastRenderedPageBreak/>
              <w:t>АдминистрацияАбрамовского</w:t>
            </w:r>
            <w:proofErr w:type="spellEnd"/>
            <w:r w:rsidRPr="00386F64">
              <w:rPr>
                <w:sz w:val="20"/>
                <w:szCs w:val="20"/>
              </w:rPr>
              <w:t xml:space="preserve"> </w:t>
            </w:r>
            <w:r w:rsidRPr="00386F64">
              <w:rPr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 w:rsidRPr="00386F64">
              <w:rPr>
                <w:sz w:val="20"/>
                <w:szCs w:val="20"/>
              </w:rPr>
              <w:t>Таловского</w:t>
            </w:r>
            <w:proofErr w:type="spellEnd"/>
            <w:r w:rsidRPr="00386F64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881B9E"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Гидротехническое сооружение на балке Лог Колпак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Вор.обл.,Таловский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р.он.,(р.без названия у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олонцовский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1.земляная плотина (выс.14м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лина181м,шир.6,5м)</w:t>
            </w:r>
          </w:p>
          <w:p w:rsidR="00C11D8F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2.донный водоспус</w:t>
            </w:r>
            <w:proofErr w:type="gramStart"/>
            <w:r>
              <w:rPr>
                <w:color w:val="000000"/>
                <w:sz w:val="18"/>
                <w:szCs w:val="18"/>
              </w:rPr>
              <w:t>к(</w:t>
            </w:r>
            <w:proofErr w:type="gramEnd"/>
            <w:r>
              <w:rPr>
                <w:color w:val="000000"/>
                <w:sz w:val="18"/>
                <w:szCs w:val="18"/>
              </w:rPr>
              <w:t>длинна113,2, Ду=80мм)</w:t>
            </w:r>
          </w:p>
          <w:p w:rsidR="00C11D8F" w:rsidRPr="007517BB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3.трубчатый </w:t>
            </w:r>
            <w:proofErr w:type="spellStart"/>
            <w:r>
              <w:rPr>
                <w:color w:val="000000"/>
                <w:sz w:val="18"/>
                <w:szCs w:val="18"/>
              </w:rPr>
              <w:t>бесковшов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одосброс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(в 3 нитки длинна 68,5,Ду=140мм)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autoSpaceDE w:val="0"/>
              <w:snapToGrid w:val="0"/>
              <w:spacing w:line="28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УФСГР кадастра и картографии 15.06.2016 №36-36/030-36/030/010/2016-1249/1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AE3922" w:rsidRDefault="00C11D8F" w:rsidP="004C32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Гидротехническое сооружение на балке Лог </w:t>
            </w:r>
            <w:proofErr w:type="spellStart"/>
            <w:r>
              <w:rPr>
                <w:sz w:val="18"/>
                <w:szCs w:val="18"/>
              </w:rPr>
              <w:t>Потупкино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Вор.обл.,Таловский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р.он., в 0,3 км юго-западнее центра </w:t>
            </w: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олонцовский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517BB" w:rsidRDefault="00C11D8F" w:rsidP="004C32B3">
            <w:pPr>
              <w:snapToGrid w:val="0"/>
              <w:spacing w:line="285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1.земляная плотина (длина263м</w:t>
            </w:r>
            <w:proofErr w:type="gramStart"/>
            <w:r>
              <w:rPr>
                <w:color w:val="000000"/>
                <w:sz w:val="18"/>
                <w:szCs w:val="18"/>
              </w:rPr>
              <w:t>,ш</w:t>
            </w:r>
            <w:proofErr w:type="gramEnd"/>
            <w:r>
              <w:rPr>
                <w:color w:val="000000"/>
                <w:sz w:val="18"/>
                <w:szCs w:val="18"/>
              </w:rPr>
              <w:t>ир.6,5м)</w:t>
            </w:r>
          </w:p>
          <w:p w:rsidR="00C11D8F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2.шахтный водосбро</w:t>
            </w:r>
            <w:proofErr w:type="gramStart"/>
            <w:r>
              <w:rPr>
                <w:color w:val="000000"/>
                <w:sz w:val="18"/>
                <w:szCs w:val="18"/>
              </w:rPr>
              <w:t>с(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в 4 нитки длинной </w:t>
            </w:r>
            <w:r>
              <w:rPr>
                <w:color w:val="000000"/>
                <w:sz w:val="18"/>
                <w:szCs w:val="18"/>
              </w:rPr>
              <w:lastRenderedPageBreak/>
              <w:t>71м,, Ду=1200мм)</w:t>
            </w:r>
          </w:p>
          <w:p w:rsidR="00C11D8F" w:rsidRPr="007517BB" w:rsidRDefault="00C11D8F" w:rsidP="004C32B3">
            <w:pPr>
              <w:snapToGrid w:val="0"/>
              <w:spacing w:line="285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 донный водоспуск (длинна 91,5м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у=600мм)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autoSpaceDE w:val="0"/>
              <w:snapToGrid w:val="0"/>
              <w:spacing w:line="285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УФСГР кадастра и картографии 15.06.2016 №36-36/030-36/030/010/2016-</w:t>
            </w:r>
            <w:r>
              <w:rPr>
                <w:sz w:val="20"/>
                <w:szCs w:val="20"/>
              </w:rPr>
              <w:lastRenderedPageBreak/>
              <w:t>1250/1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AE3922" w:rsidRDefault="00C11D8F" w:rsidP="004C32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D262B7" w:rsidRDefault="00C11D8F" w:rsidP="004C32B3">
            <w:pPr>
              <w:rPr>
                <w:sz w:val="20"/>
                <w:szCs w:val="20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р-он,п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брамовка,ул.Советская,д16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36:29:0200013:0041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мая 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 АА 903849 от 26.05.2004г.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E5698" w:rsidRDefault="00C11D8F" w:rsidP="004C32B3">
            <w:pPr>
              <w:rPr>
                <w:sz w:val="20"/>
                <w:szCs w:val="20"/>
              </w:rPr>
            </w:pPr>
            <w:r w:rsidRPr="001E5698">
              <w:rPr>
                <w:sz w:val="20"/>
                <w:szCs w:val="20"/>
              </w:rPr>
              <w:t xml:space="preserve">в пользовании </w:t>
            </w:r>
            <w:proofErr w:type="spellStart"/>
            <w:r w:rsidRPr="001E5698">
              <w:rPr>
                <w:sz w:val="20"/>
                <w:szCs w:val="20"/>
              </w:rPr>
              <w:t>физич</w:t>
            </w:r>
            <w:proofErr w:type="spellEnd"/>
            <w:r w:rsidRPr="001E5698">
              <w:rPr>
                <w:sz w:val="20"/>
                <w:szCs w:val="20"/>
              </w:rPr>
              <w:t>. лиц</w:t>
            </w: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r w:rsidRPr="00F1135D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р-он,п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брамовка,ул.Ленина,д74а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36:29:020006:66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октября</w:t>
            </w:r>
          </w:p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36-АГ 773136 от 19.10.2012г.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>
              <w:rPr>
                <w:sz w:val="20"/>
                <w:szCs w:val="20"/>
              </w:rPr>
              <w:t>Администрация</w:t>
            </w:r>
            <w:r w:rsidRPr="00DA7341">
              <w:rPr>
                <w:sz w:val="20"/>
                <w:szCs w:val="20"/>
              </w:rPr>
              <w:t>Абрамовского</w:t>
            </w:r>
            <w:proofErr w:type="spellEnd"/>
            <w:r w:rsidRPr="00DA7341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DA7341">
              <w:rPr>
                <w:sz w:val="20"/>
                <w:szCs w:val="20"/>
              </w:rPr>
              <w:t>Таловского</w:t>
            </w:r>
            <w:proofErr w:type="spellEnd"/>
            <w:r w:rsidRPr="00DA7341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r w:rsidRPr="00F1135D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>,  северная часть кадастрового квартала 36:29:9400001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36:29:9400001:136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ноября 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260895 от 05.11.2013г.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proofErr w:type="spellStart"/>
            <w:r w:rsidRPr="00DA7341">
              <w:rPr>
                <w:sz w:val="20"/>
                <w:szCs w:val="20"/>
              </w:rPr>
              <w:t>АдминистрацияАбрамовского</w:t>
            </w:r>
            <w:proofErr w:type="spellEnd"/>
            <w:r w:rsidRPr="00DA7341"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 w:rsidRPr="00DA7341">
              <w:rPr>
                <w:sz w:val="20"/>
                <w:szCs w:val="20"/>
              </w:rPr>
              <w:t>Таловского</w:t>
            </w:r>
            <w:proofErr w:type="spellEnd"/>
            <w:r w:rsidRPr="00DA7341"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r w:rsidRPr="00F1135D">
              <w:rPr>
                <w:sz w:val="20"/>
                <w:szCs w:val="20"/>
              </w:rPr>
              <w:lastRenderedPageBreak/>
              <w:t>Земельный 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р-он,п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брамовка,ул.Ленина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д14А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36:29:0200013:175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августа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560530 от 04.08.2014г.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881B9E" w:rsidRDefault="00C11D8F" w:rsidP="004C32B3">
            <w:pPr>
              <w:rPr>
                <w:sz w:val="28"/>
                <w:szCs w:val="28"/>
              </w:rPr>
            </w:pPr>
          </w:p>
        </w:tc>
      </w:tr>
      <w:tr w:rsidR="00C11D8F" w:rsidTr="004C32B3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r w:rsidRPr="00F1135D"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>
              <w:rPr>
                <w:color w:val="000000"/>
                <w:sz w:val="20"/>
                <w:szCs w:val="20"/>
              </w:rPr>
              <w:t>Абрамовское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поселение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юго-западная  часть кадастрового квартала 36:29:9200021:433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36:29:9200021:433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887 130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6635732,40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ноября 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государственной регистрации права 36-АД 667323 от 24.11.2014г.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8F" w:rsidRDefault="00C11D8F" w:rsidP="004C32B3">
            <w:r w:rsidRPr="00881B9E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1D8F" w:rsidRPr="00494445" w:rsidRDefault="00C11D8F" w:rsidP="004C32B3">
            <w:pPr>
              <w:rPr>
                <w:sz w:val="20"/>
                <w:szCs w:val="20"/>
              </w:rPr>
            </w:pPr>
            <w:r w:rsidRPr="00494445">
              <w:rPr>
                <w:sz w:val="20"/>
                <w:szCs w:val="20"/>
              </w:rPr>
              <w:t>в аренде</w:t>
            </w:r>
          </w:p>
          <w:p w:rsidR="00C11D8F" w:rsidRPr="00881B9E" w:rsidRDefault="00C11D8F" w:rsidP="004C32B3">
            <w:pPr>
              <w:rPr>
                <w:sz w:val="28"/>
                <w:szCs w:val="28"/>
              </w:rPr>
            </w:pPr>
            <w:r w:rsidRPr="00494445">
              <w:rPr>
                <w:sz w:val="20"/>
                <w:szCs w:val="20"/>
              </w:rPr>
              <w:t xml:space="preserve">по </w:t>
            </w:r>
            <w:proofErr w:type="spellStart"/>
            <w:r w:rsidRPr="00494445">
              <w:rPr>
                <w:sz w:val="20"/>
                <w:szCs w:val="20"/>
              </w:rPr>
              <w:t>дог</w:t>
            </w:r>
            <w:proofErr w:type="gramStart"/>
            <w:r w:rsidRPr="00494445">
              <w:rPr>
                <w:sz w:val="20"/>
                <w:szCs w:val="20"/>
              </w:rPr>
              <w:t>.а</w:t>
            </w:r>
            <w:proofErr w:type="gramEnd"/>
            <w:r w:rsidRPr="00494445">
              <w:rPr>
                <w:sz w:val="20"/>
                <w:szCs w:val="20"/>
              </w:rPr>
              <w:t>ренды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зем.участка</w:t>
            </w:r>
            <w:proofErr w:type="spellEnd"/>
            <w:r>
              <w:rPr>
                <w:sz w:val="20"/>
                <w:szCs w:val="20"/>
              </w:rPr>
              <w:t xml:space="preserve"> сельхоз назначения (без проведения торгов) №2 от 01.12.2014</w:t>
            </w:r>
          </w:p>
        </w:tc>
      </w:tr>
      <w:tr w:rsidR="00C11D8F" w:rsidTr="004C3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1104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421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р-он,п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брамовка,ул.Ломоносова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112 «а»</w:t>
            </w:r>
          </w:p>
        </w:tc>
        <w:tc>
          <w:tcPr>
            <w:tcW w:w="850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36:29:02 00019:19:82</w:t>
            </w:r>
          </w:p>
        </w:tc>
        <w:tc>
          <w:tcPr>
            <w:tcW w:w="851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6816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01.07.2009г.</w:t>
            </w:r>
          </w:p>
        </w:tc>
        <w:tc>
          <w:tcPr>
            <w:tcW w:w="1701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приема-передачи  №5  от 01.07.2009г.</w:t>
            </w:r>
          </w:p>
        </w:tc>
        <w:tc>
          <w:tcPr>
            <w:tcW w:w="1701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8"/>
                <w:szCs w:val="28"/>
              </w:rPr>
            </w:pPr>
            <w:r w:rsidRPr="00D262B7">
              <w:rPr>
                <w:sz w:val="20"/>
                <w:szCs w:val="20"/>
              </w:rPr>
              <w:t>в пользовании МКУ «Культура Абрамовского с.п.»</w:t>
            </w:r>
          </w:p>
        </w:tc>
      </w:tr>
      <w:tr w:rsidR="00C11D8F" w:rsidTr="004C3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1104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 участок</w:t>
            </w:r>
          </w:p>
        </w:tc>
        <w:tc>
          <w:tcPr>
            <w:tcW w:w="1421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 Абрамовка, ул. Горького</w:t>
            </w:r>
          </w:p>
        </w:tc>
        <w:tc>
          <w:tcPr>
            <w:tcW w:w="850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36:29:02 </w:t>
            </w:r>
            <w:r>
              <w:rPr>
                <w:sz w:val="20"/>
                <w:szCs w:val="20"/>
              </w:rPr>
              <w:lastRenderedPageBreak/>
              <w:t>00015:67</w:t>
            </w:r>
          </w:p>
        </w:tc>
        <w:tc>
          <w:tcPr>
            <w:tcW w:w="851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8190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31.08.2017г</w:t>
            </w:r>
          </w:p>
        </w:tc>
        <w:tc>
          <w:tcPr>
            <w:tcW w:w="1701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Выписка из ЕГРП на </w:t>
            </w:r>
            <w:r>
              <w:rPr>
                <w:sz w:val="20"/>
                <w:szCs w:val="20"/>
              </w:rPr>
              <w:lastRenderedPageBreak/>
              <w:t>недвижимое имущество и сделок  с ним №36/000/003/2017-388506 от 01.09.2017</w:t>
            </w:r>
          </w:p>
        </w:tc>
        <w:tc>
          <w:tcPr>
            <w:tcW w:w="1701" w:type="dxa"/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34" w:type="dxa"/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8"/>
                <w:szCs w:val="28"/>
              </w:rPr>
            </w:pPr>
          </w:p>
        </w:tc>
      </w:tr>
      <w:tr w:rsidR="00C11D8F" w:rsidTr="004C3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58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 участок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Default="00C11D8F" w:rsidP="004C32B3">
            <w:pPr>
              <w:spacing w:before="100" w:beforeAutospacing="1" w:after="100" w:afterAutospacing="1" w:line="285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>
              <w:rPr>
                <w:color w:val="000000"/>
                <w:sz w:val="20"/>
                <w:szCs w:val="20"/>
              </w:rPr>
              <w:t>Таловский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р-он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. Абрамовка, ул. Горького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36:29:9200021:522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13445 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724CD5" w:rsidRDefault="00C11D8F" w:rsidP="004C32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31.08.2017г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 из ЕГРП на недвижимое имущество и сделок  с ним №36/000/003/2017-388432 от 01.09.2017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Pr="00142ACA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АдминистрацияАбрамовского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proofErr w:type="spellStart"/>
            <w:r>
              <w:rPr>
                <w:sz w:val="20"/>
                <w:szCs w:val="20"/>
              </w:rPr>
              <w:t>Таловского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8F" w:rsidRDefault="00C11D8F" w:rsidP="004C32B3">
            <w:pPr>
              <w:spacing w:before="100" w:beforeAutospacing="1" w:after="100" w:afterAutospacing="1" w:line="285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C11D8F" w:rsidRDefault="00C11D8F"/>
    <w:sectPr w:rsidR="00C11D8F" w:rsidSect="00C11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D8F"/>
    <w:rsid w:val="00067E61"/>
    <w:rsid w:val="005623AB"/>
    <w:rsid w:val="00636577"/>
    <w:rsid w:val="009A382F"/>
    <w:rsid w:val="00C11D8F"/>
    <w:rsid w:val="00FC1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2019-01-23T11:45:00Z</dcterms:created>
  <dcterms:modified xsi:type="dcterms:W3CDTF">2019-01-23T12:00:00Z</dcterms:modified>
</cp:coreProperties>
</file>