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89" w:rsidRPr="00CA37FF" w:rsidRDefault="00EA3E89" w:rsidP="00EA3E89">
      <w:pPr>
        <w:spacing w:line="360" w:lineRule="auto"/>
        <w:jc w:val="right"/>
      </w:pPr>
      <w:r w:rsidRPr="00023503">
        <w:t>Приложение №</w:t>
      </w:r>
      <w:r w:rsidRPr="00941B02">
        <w:t xml:space="preserve"> </w:t>
      </w:r>
      <w:r w:rsidRPr="00023503">
        <w:t>1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Статистические данные</w:t>
      </w:r>
    </w:p>
    <w:p w:rsidR="00EA3E89" w:rsidRDefault="00EA3E89" w:rsidP="00EA3E89">
      <w:pPr>
        <w:spacing w:line="295" w:lineRule="auto"/>
        <w:jc w:val="center"/>
        <w:rPr>
          <w:b/>
        </w:rPr>
      </w:pPr>
      <w:r w:rsidRPr="00941E07">
        <w:rPr>
          <w:b/>
        </w:rPr>
        <w:t>о работе с обращениями граждан</w:t>
      </w:r>
      <w:r>
        <w:rPr>
          <w:b/>
        </w:rPr>
        <w:t xml:space="preserve"> за </w:t>
      </w:r>
      <w:r w:rsidR="00390DCE">
        <w:rPr>
          <w:b/>
          <w:lang w:val="en-US"/>
        </w:rPr>
        <w:t>II</w:t>
      </w:r>
      <w:r>
        <w:rPr>
          <w:b/>
        </w:rPr>
        <w:t xml:space="preserve"> квартал 20</w:t>
      </w:r>
      <w:r w:rsidRPr="005E2304">
        <w:rPr>
          <w:b/>
        </w:rPr>
        <w:t>20</w:t>
      </w:r>
      <w:r>
        <w:rPr>
          <w:b/>
        </w:rPr>
        <w:t xml:space="preserve"> года </w:t>
      </w:r>
    </w:p>
    <w:p w:rsidR="00EA3E89" w:rsidRPr="00CA37FF" w:rsidRDefault="00E607A0" w:rsidP="00EA3E89">
      <w:pPr>
        <w:spacing w:line="295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администрация Абрамовского сельского поселения</w:t>
      </w:r>
    </w:p>
    <w:p w:rsidR="00EA3E89" w:rsidRPr="00CA37FF" w:rsidRDefault="00EA3E89" w:rsidP="00E607A0">
      <w:pPr>
        <w:spacing w:line="295" w:lineRule="auto"/>
        <w:jc w:val="center"/>
        <w:rPr>
          <w:sz w:val="16"/>
          <w:szCs w:val="1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43E1B" wp14:editId="6C0F3C24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5080" r="952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A29A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CkTwIAAFgEAAAOAAAAZHJzL2Uyb0RvYy54bWysVEtu2zAQ3RfoHQjuHUmuld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Fa1wKR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EA3E89" w:rsidRPr="00390DCE" w:rsidRDefault="00EA3E89" w:rsidP="00EA3E89">
      <w:pPr>
        <w:spacing w:line="298" w:lineRule="auto"/>
        <w:jc w:val="both"/>
      </w:pPr>
      <w:r>
        <w:t xml:space="preserve">1. Всего поступило письменных обращений и принято устных обращений от граждан на личном приеме </w:t>
      </w:r>
      <w:r w:rsidRPr="00901AAD">
        <w:t>–</w:t>
      </w:r>
      <w:r w:rsidR="00390DCE" w:rsidRPr="00390DCE">
        <w:t>1</w:t>
      </w:r>
    </w:p>
    <w:p w:rsidR="00EA3E89" w:rsidRDefault="00EA3E89" w:rsidP="00EA3E89">
      <w:pPr>
        <w:spacing w:line="298" w:lineRule="auto"/>
        <w:ind w:firstLine="709"/>
        <w:jc w:val="both"/>
      </w:pPr>
      <w:r>
        <w:t>Из них:</w:t>
      </w:r>
    </w:p>
    <w:p w:rsidR="00EA3E89" w:rsidRDefault="00EA3E89" w:rsidP="00EA3E89">
      <w:pPr>
        <w:numPr>
          <w:ilvl w:val="1"/>
          <w:numId w:val="3"/>
        </w:numPr>
        <w:tabs>
          <w:tab w:val="clear" w:pos="720"/>
          <w:tab w:val="num" w:pos="284"/>
        </w:tabs>
        <w:spacing w:line="298" w:lineRule="auto"/>
        <w:ind w:left="0" w:firstLine="567"/>
        <w:jc w:val="both"/>
      </w:pPr>
      <w:r>
        <w:t>Письменных обращений, (в том числе поступивших в ходе личного приема) –</w:t>
      </w:r>
      <w:r w:rsidR="00390DCE" w:rsidRPr="00390DCE">
        <w:t>1</w:t>
      </w:r>
      <w:r>
        <w:t xml:space="preserve"> </w:t>
      </w:r>
    </w:p>
    <w:p w:rsidR="00EA3E89" w:rsidRDefault="00EA3E89" w:rsidP="00EA3E89">
      <w:pPr>
        <w:spacing w:line="298" w:lineRule="auto"/>
        <w:ind w:firstLine="567"/>
        <w:jc w:val="both"/>
      </w:pPr>
      <w:r>
        <w:t>в т.</w:t>
      </w:r>
      <w:r w:rsidR="003703BB">
        <w:t xml:space="preserve"> </w:t>
      </w:r>
      <w:r>
        <w:t>ч.: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</w:t>
      </w:r>
      <w:r w:rsidR="005C13B5">
        <w:t>1</w:t>
      </w:r>
    </w:p>
    <w:p w:rsidR="00EA3E89" w:rsidRDefault="00EA3E89" w:rsidP="00EA3E89">
      <w:pPr>
        <w:spacing w:line="298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E607A0">
        <w:rPr>
          <w:i/>
        </w:rPr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1.1.2.1. С результатом рассмотрения «поддержано»</w:t>
      </w:r>
      <w:r w:rsidRPr="001E438A">
        <w:t xml:space="preserve"> </w:t>
      </w:r>
      <w:r>
        <w:t>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1.1.2.2. С результатом рассмотрения «меры приняты»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1.1.2.3. Поставлено на дополнительный контроль до принятия мер –</w:t>
      </w:r>
      <w:r w:rsidR="00E607A0">
        <w:t>0</w:t>
      </w:r>
    </w:p>
    <w:p w:rsidR="00EA3E89" w:rsidRPr="003703BB" w:rsidRDefault="00EA3E89" w:rsidP="00EA3E89">
      <w:pPr>
        <w:spacing w:line="298" w:lineRule="auto"/>
        <w:ind w:firstLine="567"/>
        <w:jc w:val="both"/>
      </w:pPr>
      <w:r>
        <w:t>1.1.3. С результатом рассмотрения «разъяснено» –</w:t>
      </w:r>
      <w:r w:rsidR="00A90392" w:rsidRPr="003703BB">
        <w:t>1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 С результатом рассмотрения «не поддержано»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из них: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1.1.4.1. Обращение не целесообразно и необоснованно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1.1.4.2. Выявлено бездействие должностных лиц –</w:t>
      </w:r>
      <w:r w:rsidR="00E607A0">
        <w:t>0</w:t>
      </w:r>
    </w:p>
    <w:p w:rsidR="00EA3E89" w:rsidRPr="00A90392" w:rsidRDefault="00EA3E89" w:rsidP="00EA3E89">
      <w:pPr>
        <w:spacing w:line="298" w:lineRule="auto"/>
        <w:ind w:firstLine="567"/>
        <w:jc w:val="both"/>
        <w:rPr>
          <w:i/>
        </w:rPr>
      </w:pPr>
      <w:r>
        <w:t>1.1.5. С результатом рассмотрения «дан ответ автору» –</w:t>
      </w:r>
      <w:r w:rsidR="005C13B5">
        <w:t>0</w:t>
      </w:r>
      <w:bookmarkStart w:id="0" w:name="_GoBack"/>
      <w:bookmarkEnd w:id="0"/>
    </w:p>
    <w:p w:rsidR="00EA3E89" w:rsidRDefault="00EA3E89" w:rsidP="00EA3E89">
      <w:pPr>
        <w:spacing w:line="298" w:lineRule="auto"/>
        <w:ind w:firstLine="567"/>
        <w:jc w:val="both"/>
      </w:pPr>
      <w:r>
        <w:t>1.1.6. С результатом рассмотрения «оставлено без ответа автору»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1.1.7. Направлено по компетенции в иной орган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1.1.8. Срок рассмотрения продлен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1.1.10. Проверено с выездом на место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1.1.11. Рассмотрено с участием заявителя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1.1.13. Количество обращений, по которым осуществлена «обратная связь» –</w:t>
      </w:r>
      <w:r w:rsidR="00E607A0">
        <w:t>0</w:t>
      </w:r>
    </w:p>
    <w:p w:rsidR="00EA3E89" w:rsidRPr="00CA37FF" w:rsidRDefault="00EA3E89" w:rsidP="00EA3E89">
      <w:pPr>
        <w:spacing w:line="298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1.2.1. Письменных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lastRenderedPageBreak/>
        <w:t>1.2.2. Устных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1.2.3. Принято в режиме ВКС –</w:t>
      </w:r>
      <w:r w:rsidR="00E607A0">
        <w:t>0</w:t>
      </w:r>
    </w:p>
    <w:p w:rsidR="00EA3E89" w:rsidRPr="00462197" w:rsidRDefault="00EA3E89" w:rsidP="00EA3E89">
      <w:pPr>
        <w:spacing w:line="298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</w:rPr>
        <w:t xml:space="preserve">(сумма </w:t>
      </w:r>
      <w:proofErr w:type="gramStart"/>
      <w:r w:rsidRPr="00462197">
        <w:rPr>
          <w:i/>
        </w:rPr>
        <w:t>поддержано + меры приняты</w:t>
      </w:r>
      <w:proofErr w:type="gramEnd"/>
      <w:r w:rsidRPr="00462197">
        <w:rPr>
          <w:i/>
        </w:rPr>
        <w:t>) –</w:t>
      </w:r>
      <w:r w:rsidR="00E607A0">
        <w:rPr>
          <w:i/>
        </w:rPr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1.2.4.1. С результатом рассмотрения «поддержано»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1.2.4.2. С результатом рассмотрения «меры приняты»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1.2.5. С результатом рассмотрения «разъяснено»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1.2.6. С результатом рассмотрения «не поддержано»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1.2.7. С результатом рассмотрения «дан ответ автору»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1.3. Сколько выявлено случаев нарушения законодательства либо прав и законных интересов граждан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1.6. Количество повторных обращений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 xml:space="preserve">из них: 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1.7.1. рассмотрено –</w:t>
      </w:r>
      <w:r w:rsidR="00E607A0">
        <w:t>0</w:t>
      </w:r>
    </w:p>
    <w:p w:rsidR="00EA3E89" w:rsidRDefault="00EA3E89" w:rsidP="00EA3E89">
      <w:pPr>
        <w:spacing w:line="298" w:lineRule="auto"/>
        <w:ind w:left="567" w:firstLine="567"/>
        <w:jc w:val="both"/>
      </w:pPr>
      <w:r>
        <w:t>1.7.2. переадресовано по компетенции в другой орган государственной власти –</w:t>
      </w:r>
      <w:r w:rsidR="00E607A0">
        <w:t>0</w:t>
      </w:r>
    </w:p>
    <w:p w:rsidR="00EA3E89" w:rsidRDefault="00EA3E89" w:rsidP="00EA3E89">
      <w:pPr>
        <w:tabs>
          <w:tab w:val="num" w:pos="1855"/>
        </w:tabs>
        <w:spacing w:line="298" w:lineRule="auto"/>
        <w:ind w:left="567" w:firstLine="567"/>
        <w:jc w:val="both"/>
      </w:pPr>
      <w:r>
        <w:t xml:space="preserve">1.7.3. факты подтвердились – </w:t>
      </w:r>
      <w:r w:rsidR="00E607A0">
        <w:t>0</w:t>
      </w:r>
    </w:p>
    <w:p w:rsidR="00EA3E89" w:rsidRDefault="00EA3E89" w:rsidP="00EA3E89">
      <w:pPr>
        <w:spacing w:line="298" w:lineRule="auto"/>
        <w:ind w:firstLine="567"/>
        <w:jc w:val="both"/>
      </w:pPr>
      <w: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EA3E89" w:rsidRDefault="00EA3E89" w:rsidP="00EA3E89">
      <w:pPr>
        <w:spacing w:line="298" w:lineRule="auto"/>
        <w:ind w:firstLine="567"/>
        <w:jc w:val="both"/>
      </w:pPr>
      <w:r>
        <w:t>1.9. Конкретные примеры, отражающие результативность рассмотрения письменных и устных обращений граждан.</w:t>
      </w:r>
    </w:p>
    <w:p w:rsidR="00E607A0" w:rsidRDefault="00E607A0" w:rsidP="00EA3E89">
      <w:pPr>
        <w:spacing w:line="298" w:lineRule="auto"/>
        <w:ind w:firstLine="567"/>
        <w:jc w:val="both"/>
      </w:pPr>
    </w:p>
    <w:p w:rsidR="00E607A0" w:rsidRDefault="00E607A0" w:rsidP="00EA3E89">
      <w:pPr>
        <w:spacing w:line="298" w:lineRule="auto"/>
        <w:ind w:firstLine="567"/>
        <w:jc w:val="both"/>
      </w:pPr>
    </w:p>
    <w:p w:rsidR="00E607A0" w:rsidRDefault="00E607A0" w:rsidP="00EA3E89">
      <w:pPr>
        <w:spacing w:line="298" w:lineRule="auto"/>
        <w:ind w:firstLine="567"/>
        <w:jc w:val="both"/>
      </w:pPr>
      <w:r>
        <w:t>Глава Абрамовского</w:t>
      </w:r>
    </w:p>
    <w:p w:rsidR="00E607A0" w:rsidRDefault="00E607A0" w:rsidP="00EA3E89">
      <w:pPr>
        <w:spacing w:line="298" w:lineRule="auto"/>
        <w:ind w:firstLine="567"/>
        <w:jc w:val="both"/>
      </w:pPr>
      <w:r>
        <w:t xml:space="preserve"> сельского поселения                                      Соболева О.Н.</w:t>
      </w:r>
    </w:p>
    <w:p w:rsidR="00E607A0" w:rsidRPr="00E607A0" w:rsidRDefault="00E607A0" w:rsidP="00E607A0">
      <w:pPr>
        <w:spacing w:line="298" w:lineRule="auto"/>
        <w:jc w:val="both"/>
        <w:rPr>
          <w:color w:val="FFFFFF" w:themeColor="background1"/>
        </w:rPr>
      </w:pPr>
      <w:r w:rsidRPr="00E607A0">
        <w:rPr>
          <w:color w:val="FFFFFF" w:themeColor="background1"/>
        </w:rPr>
        <w:t xml:space="preserve">Глава </w:t>
      </w:r>
      <w:proofErr w:type="spellStart"/>
      <w:r w:rsidRPr="00E607A0">
        <w:rPr>
          <w:color w:val="FFFFFF" w:themeColor="background1"/>
        </w:rPr>
        <w:t>Абрмовского</w:t>
      </w:r>
      <w:proofErr w:type="spellEnd"/>
    </w:p>
    <w:p w:rsidR="00EA3E89" w:rsidRPr="00E607A0" w:rsidRDefault="00E607A0" w:rsidP="00E607A0">
      <w:pPr>
        <w:spacing w:line="298" w:lineRule="auto"/>
        <w:jc w:val="both"/>
        <w:rPr>
          <w:b/>
          <w:i/>
          <w:color w:val="FFFFFF" w:themeColor="background1"/>
        </w:rPr>
      </w:pPr>
      <w:r w:rsidRPr="00E607A0">
        <w:rPr>
          <w:color w:val="FFFFFF" w:themeColor="background1"/>
        </w:rPr>
        <w:t xml:space="preserve"> сельского поселения                                          Соболева О.Н.</w:t>
      </w: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sectPr w:rsidR="00EA3E89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78C7"/>
    <w:rsid w:val="0005369A"/>
    <w:rsid w:val="0005454F"/>
    <w:rsid w:val="000F5D29"/>
    <w:rsid w:val="001702EF"/>
    <w:rsid w:val="00194CE8"/>
    <w:rsid w:val="001A7053"/>
    <w:rsid w:val="001C6009"/>
    <w:rsid w:val="001F4657"/>
    <w:rsid w:val="00214E58"/>
    <w:rsid w:val="00235488"/>
    <w:rsid w:val="00250DF9"/>
    <w:rsid w:val="002A2388"/>
    <w:rsid w:val="002C2CD3"/>
    <w:rsid w:val="002F0438"/>
    <w:rsid w:val="003017B9"/>
    <w:rsid w:val="003163C8"/>
    <w:rsid w:val="00344BBB"/>
    <w:rsid w:val="003703BB"/>
    <w:rsid w:val="00390DCE"/>
    <w:rsid w:val="004605CC"/>
    <w:rsid w:val="00481BC8"/>
    <w:rsid w:val="004B46C8"/>
    <w:rsid w:val="004D2E91"/>
    <w:rsid w:val="004F711B"/>
    <w:rsid w:val="00574858"/>
    <w:rsid w:val="00577F3C"/>
    <w:rsid w:val="00593A45"/>
    <w:rsid w:val="005C13B5"/>
    <w:rsid w:val="005E0CD0"/>
    <w:rsid w:val="005E3A5B"/>
    <w:rsid w:val="00664074"/>
    <w:rsid w:val="006968E5"/>
    <w:rsid w:val="00734680"/>
    <w:rsid w:val="007B070D"/>
    <w:rsid w:val="007B2B97"/>
    <w:rsid w:val="007D3109"/>
    <w:rsid w:val="0083461D"/>
    <w:rsid w:val="008A393B"/>
    <w:rsid w:val="008C2E0E"/>
    <w:rsid w:val="008D5B16"/>
    <w:rsid w:val="00916A44"/>
    <w:rsid w:val="00916B9A"/>
    <w:rsid w:val="009265C4"/>
    <w:rsid w:val="00956B66"/>
    <w:rsid w:val="00967ED3"/>
    <w:rsid w:val="00997F0B"/>
    <w:rsid w:val="00A90392"/>
    <w:rsid w:val="00B5392A"/>
    <w:rsid w:val="00B909A3"/>
    <w:rsid w:val="00B94CDE"/>
    <w:rsid w:val="00BC0ACA"/>
    <w:rsid w:val="00BD413D"/>
    <w:rsid w:val="00BE216A"/>
    <w:rsid w:val="00C240E1"/>
    <w:rsid w:val="00C47D87"/>
    <w:rsid w:val="00CA5D24"/>
    <w:rsid w:val="00CC6026"/>
    <w:rsid w:val="00D02516"/>
    <w:rsid w:val="00D25745"/>
    <w:rsid w:val="00DC2311"/>
    <w:rsid w:val="00DD5709"/>
    <w:rsid w:val="00E11293"/>
    <w:rsid w:val="00E607A0"/>
    <w:rsid w:val="00E7045A"/>
    <w:rsid w:val="00EA020A"/>
    <w:rsid w:val="00EA1044"/>
    <w:rsid w:val="00EA3E89"/>
    <w:rsid w:val="00EB5DF3"/>
    <w:rsid w:val="00F40FA3"/>
    <w:rsid w:val="00F60F1A"/>
    <w:rsid w:val="00FA532A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669C-50B2-4E97-8B7A-43CCD03D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user</cp:lastModifiedBy>
  <cp:revision>8</cp:revision>
  <cp:lastPrinted>2020-04-01T06:40:00Z</cp:lastPrinted>
  <dcterms:created xsi:type="dcterms:W3CDTF">2020-03-31T08:36:00Z</dcterms:created>
  <dcterms:modified xsi:type="dcterms:W3CDTF">2020-07-03T05:55:00Z</dcterms:modified>
</cp:coreProperties>
</file>