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DBD" w:rsidRPr="009A3DBD" w:rsidRDefault="000425FF" w:rsidP="000425FF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</w:t>
      </w:r>
      <w:r w:rsidR="009A3DBD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</w:t>
      </w:r>
      <w:r w:rsidR="009A3DBD"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9A3DBD" w:rsidRPr="009A3DBD" w:rsidRDefault="009A3DBD" w:rsidP="009A3DBD">
      <w:pPr>
        <w:spacing w:after="0" w:line="29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Статистические данные</w:t>
      </w:r>
    </w:p>
    <w:p w:rsidR="009A3DBD" w:rsidRPr="009A3DBD" w:rsidRDefault="009A3DBD" w:rsidP="009A3DBD">
      <w:pPr>
        <w:spacing w:after="0" w:line="29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</w:t>
      </w:r>
      <w:r w:rsidR="00093B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аботе с обращениями граждан за 2</w:t>
      </w:r>
      <w:bookmarkStart w:id="0" w:name="_GoBack"/>
      <w:bookmarkEnd w:id="0"/>
      <w:r w:rsidR="00372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 2024</w:t>
      </w:r>
      <w:r w:rsidRPr="009A3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</w:t>
      </w:r>
    </w:p>
    <w:p w:rsidR="009A3DBD" w:rsidRPr="00445C4B" w:rsidRDefault="00445C4B" w:rsidP="009A3DBD">
      <w:pPr>
        <w:spacing w:after="0" w:line="29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Абрамовское сельское поселение Таловского муниципального района Воронежской области</w:t>
      </w:r>
    </w:p>
    <w:p w:rsidR="009A3DBD" w:rsidRPr="009A3DBD" w:rsidRDefault="009A3DBD" w:rsidP="009A3DBD">
      <w:pPr>
        <w:spacing w:after="0" w:line="29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9A3DB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BBC0A8" wp14:editId="7FDAA8AC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0" t="0" r="28575" b="2857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5.5pt;margin-top:3.8pt;width:465.75pt;height: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"/>
            </w:pict>
          </mc:Fallback>
        </mc:AlternateContent>
      </w:r>
      <w:r w:rsidRPr="009A3D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(наименование ОМСУ)</w:t>
      </w:r>
    </w:p>
    <w:p w:rsidR="009A3DBD" w:rsidRPr="009A3DBD" w:rsidRDefault="009A3DBD" w:rsidP="009A3DBD">
      <w:pPr>
        <w:spacing w:after="0" w:line="295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A3DBD" w:rsidRPr="009A3DBD" w:rsidRDefault="009A3DBD" w:rsidP="009A3DBD">
      <w:pPr>
        <w:spacing w:after="0" w:line="29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 Всего поступило письменных обращений и принято устных обращений от граждан на личном приеме –</w:t>
      </w:r>
      <w:r w:rsidR="0044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</w:p>
    <w:p w:rsidR="009A3DBD" w:rsidRPr="009A3DBD" w:rsidRDefault="009A3DBD" w:rsidP="009A3DBD">
      <w:pPr>
        <w:spacing w:after="0" w:line="29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9A3DBD" w:rsidRPr="009A3DBD" w:rsidRDefault="009A3DBD" w:rsidP="009A3DBD">
      <w:pPr>
        <w:numPr>
          <w:ilvl w:val="1"/>
          <w:numId w:val="1"/>
        </w:numPr>
        <w:tabs>
          <w:tab w:val="num" w:pos="284"/>
        </w:tabs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Письменных обращений, (в том числе поступивших в ходе личного приема) – </w:t>
      </w:r>
      <w:r w:rsidR="00445C4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.:</w:t>
      </w:r>
    </w:p>
    <w:p w:rsidR="009A3DBD" w:rsidRPr="009A3DBD" w:rsidRDefault="00A15F7F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1.1.1</w:t>
      </w:r>
      <w:r w:rsidR="009A3DBD"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. Всего рассмотрено по существу (сумма граф поддержано, меры приняты, разъяснено, не поддержано) –</w:t>
      </w:r>
      <w:r w:rsidR="0044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1.1.2. Всего с результатом рассмотрения «поддержано» </w:t>
      </w:r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(сумма </w:t>
      </w:r>
      <w:proofErr w:type="gramStart"/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поддержано + меры приняты</w:t>
      </w:r>
      <w:proofErr w:type="gramEnd"/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 –</w:t>
      </w:r>
      <w:r w:rsidR="000759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1.1.2.1. С результатом рассмотрения «поддержано» –</w:t>
      </w:r>
      <w:r w:rsidR="00075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1.1.2.2. С результатом рассмотрения «меры приняты» – </w:t>
      </w:r>
      <w:r w:rsidR="0007590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1.1.2.3. Поставлено на дополнительный контроль до принятия мер –</w:t>
      </w:r>
      <w:r w:rsidR="00075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1.1.3. С результатом рассмотрения «разъяснено» –</w:t>
      </w:r>
      <w:r w:rsidR="00445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 С результатом рассмотрения «не поддержано» –</w:t>
      </w:r>
      <w:r w:rsidR="00075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1.1.4.1. Обращение не целесообразно и необоснованно –</w:t>
      </w:r>
      <w:r w:rsidR="00075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1.1.4.2. Выявлено бездействие должностных лиц –</w:t>
      </w:r>
      <w:r w:rsidR="00075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1.1.5. С результатом рассмотрения «дан ответ автору» –</w:t>
      </w:r>
      <w:r w:rsidR="00075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1.1.6. С результатом рассмотрения «оставлено без ответа автору» –</w:t>
      </w:r>
      <w:r w:rsidR="00075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1.1.7. Направлено по компетенции в иной орган –</w:t>
      </w:r>
      <w:r w:rsidR="00075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1.1.8. Срок рассмотрения продлен –</w:t>
      </w:r>
      <w:r w:rsidR="00075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1.1.9. Проверено </w:t>
      </w:r>
      <w:proofErr w:type="spellStart"/>
      <w:r w:rsidR="002919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комиссионно</w:t>
      </w:r>
      <w:proofErr w:type="spellEnd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075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1.1.10. Проверено с выездом на место –</w:t>
      </w:r>
      <w:r w:rsidR="00075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1.1.11. Рассмотрено с участием заявителя –</w:t>
      </w:r>
      <w:r w:rsidR="00075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1.1.12. Рассмотрено совместно с другими органами власти и органами местного самоуправления –</w:t>
      </w:r>
      <w:r w:rsidR="00075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1.1.13. Количество обращений, по которым осуществлена «обратная связь» –</w:t>
      </w:r>
      <w:r w:rsidR="00075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0425FF" w:rsidRDefault="009A3DBD" w:rsidP="000425FF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1.1.14. Количество обращений, по которым приняты решения о переносе срока принятия мер по результатам «обратной связи» –</w:t>
      </w:r>
      <w:r w:rsidR="00075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A15F7F" w:rsidRPr="00822823" w:rsidRDefault="00A15F7F" w:rsidP="000425FF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823">
        <w:rPr>
          <w:rFonts w:ascii="Times New Roman" w:eastAsia="Times New Roman" w:hAnsi="Times New Roman" w:cs="Times New Roman"/>
          <w:sz w:val="28"/>
          <w:szCs w:val="28"/>
          <w:lang w:eastAsia="ru-RU"/>
        </w:rPr>
        <w:t>1.1.15 Колич</w:t>
      </w:r>
      <w:r w:rsidR="0038396C" w:rsidRPr="0082282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ество вопросов в письменных обращениях</w:t>
      </w:r>
      <w:r w:rsidR="00075903" w:rsidRPr="00822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- 3</w:t>
      </w:r>
    </w:p>
    <w:p w:rsidR="00A15F7F" w:rsidRPr="00822823" w:rsidRDefault="00A15F7F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1.1.16 Количество повторных обращений </w:t>
      </w:r>
      <w:r w:rsidR="00075903" w:rsidRPr="00822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 Всего принято обращений на личном </w:t>
      </w: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приеме граждан руководителями (равно количеству карточек личного приема) – </w:t>
      </w:r>
      <w:r w:rsidR="00075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них: </w:t>
      </w:r>
      <w:r w:rsidR="00075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1.2.1. Письменных – </w:t>
      </w:r>
      <w:r w:rsidR="0007590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1.2.2. Устных –</w:t>
      </w:r>
      <w:r w:rsidR="00075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1.2.3. Принято в режиме ВКС –</w:t>
      </w:r>
      <w:r w:rsidR="00075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1.2.4. Всего рассмотрено устных обращений с результатом рассмотрения «поддержано» </w:t>
      </w:r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(сумма </w:t>
      </w:r>
      <w:proofErr w:type="gramStart"/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поддержано + меры приняты</w:t>
      </w:r>
      <w:proofErr w:type="gramEnd"/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 –</w:t>
      </w:r>
      <w:r w:rsidR="000759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1.2.4.1. С результатом рассмотрения «поддержано»</w:t>
      </w:r>
      <w:r w:rsidR="00075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1.2.4.2. С результатом рассмотрения «меры приняты» – </w:t>
      </w:r>
      <w:r w:rsidR="00075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1.2.5. С результатом рассмотрения «разъяснено» – </w:t>
      </w:r>
      <w:r w:rsidR="0007590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1.2.6. С результатом рассмотрения «не поддержано» –</w:t>
      </w:r>
      <w:r w:rsidR="00075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1.2.7. С результатом рассмотрения «дан ответ автору» –</w:t>
      </w:r>
      <w:r w:rsidR="00075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C1282B" w:rsidRPr="00822823" w:rsidRDefault="00C1282B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823">
        <w:rPr>
          <w:rFonts w:ascii="Times New Roman" w:eastAsia="Times New Roman" w:hAnsi="Times New Roman" w:cs="Times New Roman"/>
          <w:sz w:val="28"/>
          <w:szCs w:val="28"/>
          <w:lang w:eastAsia="ru-RU"/>
        </w:rPr>
        <w:t>1.2.8. Количество вопросов в устных</w:t>
      </w:r>
      <w:r w:rsidR="0038396C" w:rsidRPr="00822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обращениях</w:t>
      </w:r>
      <w:r w:rsidR="00075903" w:rsidRPr="00822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 Сколько выявлено случаев нарушения законодательства либо прав и законных интересов граждан – </w:t>
      </w:r>
      <w:r w:rsidR="0007590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07590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075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1.6. Количество повторных обращений –</w:t>
      </w:r>
      <w:r w:rsidR="00075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1.7. Всего поступило обращений, содержащих информацию о фактах коррупции, –</w:t>
      </w:r>
      <w:r w:rsidR="00075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них: 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1.7.1. рассмотрено –</w:t>
      </w:r>
      <w:r w:rsidR="00075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1.7.2. переадресовано по компетенции в другой орган государственной власти –</w:t>
      </w:r>
      <w:r w:rsidR="00075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tabs>
          <w:tab w:val="num" w:pos="1855"/>
        </w:tabs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1.7.3. факты подтвердились – </w:t>
      </w:r>
      <w:r w:rsidR="0007590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0425FF" w:rsidRDefault="009A3DBD" w:rsidP="000425FF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1.8. </w:t>
      </w:r>
      <w:proofErr w:type="gramStart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 меры по выявленным нарушениям со стороны должностных лиц (перечислить:</w:t>
      </w:r>
      <w:proofErr w:type="gramEnd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должностного лица, проступок, меры воздействия) –</w:t>
      </w:r>
      <w:r w:rsidR="00075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proofErr w:type="gramEnd"/>
    </w:p>
    <w:p w:rsidR="009A3DBD" w:rsidRDefault="009A3DBD" w:rsidP="000425FF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1.9. Конкретные примеры, отражающие результативность рассмотрения</w:t>
      </w:r>
      <w:r w:rsidR="00075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письменных и устных обращений граждан.</w:t>
      </w:r>
    </w:p>
    <w:p w:rsidR="00075903" w:rsidRPr="00CB3C2E" w:rsidRDefault="00075903" w:rsidP="00075903">
      <w:pPr>
        <w:spacing w:line="29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3C2E">
        <w:rPr>
          <w:rFonts w:ascii="Times New Roman" w:hAnsi="Times New Roman" w:cs="Times New Roman"/>
          <w:sz w:val="26"/>
          <w:szCs w:val="26"/>
        </w:rPr>
        <w:t>По данным письменных обращений:</w:t>
      </w:r>
    </w:p>
    <w:p w:rsidR="00075903" w:rsidRDefault="00075903" w:rsidP="00075903">
      <w:pPr>
        <w:spacing w:line="29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3C2E">
        <w:rPr>
          <w:rFonts w:ascii="Times New Roman" w:hAnsi="Times New Roman" w:cs="Times New Roman"/>
          <w:sz w:val="26"/>
          <w:szCs w:val="26"/>
        </w:rPr>
        <w:t xml:space="preserve">1. Дан письменный ответ заявителю </w:t>
      </w:r>
      <w:r>
        <w:rPr>
          <w:rFonts w:ascii="Times New Roman" w:hAnsi="Times New Roman" w:cs="Times New Roman"/>
          <w:sz w:val="26"/>
          <w:szCs w:val="26"/>
        </w:rPr>
        <w:t xml:space="preserve">по вопросу </w:t>
      </w:r>
      <w:r w:rsidR="00445C4B">
        <w:rPr>
          <w:rFonts w:ascii="Times New Roman" w:hAnsi="Times New Roman" w:cs="Times New Roman"/>
          <w:sz w:val="26"/>
          <w:szCs w:val="26"/>
        </w:rPr>
        <w:t xml:space="preserve">ознакомления с документами центрального водоснабжения </w:t>
      </w:r>
      <w:r>
        <w:rPr>
          <w:rFonts w:ascii="Times New Roman" w:hAnsi="Times New Roman" w:cs="Times New Roman"/>
          <w:sz w:val="26"/>
          <w:szCs w:val="26"/>
        </w:rPr>
        <w:t>п. Еланка.</w:t>
      </w:r>
    </w:p>
    <w:p w:rsidR="00075903" w:rsidRDefault="00075903" w:rsidP="00445C4B">
      <w:pPr>
        <w:spacing w:line="29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CB3C2E">
        <w:rPr>
          <w:rFonts w:ascii="Times New Roman" w:hAnsi="Times New Roman" w:cs="Times New Roman"/>
          <w:sz w:val="26"/>
          <w:szCs w:val="26"/>
        </w:rPr>
        <w:t xml:space="preserve">Дан письменный ответ заявителю </w:t>
      </w:r>
      <w:r>
        <w:rPr>
          <w:rFonts w:ascii="Times New Roman" w:hAnsi="Times New Roman" w:cs="Times New Roman"/>
          <w:sz w:val="26"/>
          <w:szCs w:val="26"/>
        </w:rPr>
        <w:t xml:space="preserve">по вопросу </w:t>
      </w:r>
      <w:r w:rsidR="00445C4B">
        <w:rPr>
          <w:rFonts w:ascii="Times New Roman" w:hAnsi="Times New Roman" w:cs="Times New Roman"/>
          <w:sz w:val="26"/>
          <w:szCs w:val="26"/>
        </w:rPr>
        <w:t xml:space="preserve">постановки на учет </w:t>
      </w:r>
      <w:proofErr w:type="gramStart"/>
      <w:r w:rsidR="00445C4B">
        <w:rPr>
          <w:rFonts w:ascii="Times New Roman" w:hAnsi="Times New Roman" w:cs="Times New Roman"/>
          <w:sz w:val="26"/>
          <w:szCs w:val="26"/>
        </w:rPr>
        <w:t>бесхозяйных</w:t>
      </w:r>
      <w:proofErr w:type="gramEnd"/>
      <w:r w:rsidR="00445C4B">
        <w:rPr>
          <w:rFonts w:ascii="Times New Roman" w:hAnsi="Times New Roman" w:cs="Times New Roman"/>
          <w:sz w:val="26"/>
          <w:szCs w:val="26"/>
        </w:rPr>
        <w:t xml:space="preserve"> объектов недвижимости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15F7F" w:rsidRPr="00822823" w:rsidRDefault="00A15F7F" w:rsidP="009A3D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 </w:t>
      </w:r>
      <w:r w:rsidR="0038396C" w:rsidRPr="00822823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Количество повторных обращений</w:t>
      </w:r>
      <w:r w:rsidR="00075903" w:rsidRPr="00822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- 0</w:t>
      </w:r>
    </w:p>
    <w:p w:rsidR="009A3DBD" w:rsidRPr="009A3DBD" w:rsidRDefault="009A3DBD" w:rsidP="009A3DB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C4B" w:rsidRDefault="00445C4B" w:rsidP="00822823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обязанности главы</w:t>
      </w:r>
    </w:p>
    <w:p w:rsidR="00822823" w:rsidRPr="00CB3C2E" w:rsidRDefault="00822823" w:rsidP="00822823">
      <w:pPr>
        <w:rPr>
          <w:rFonts w:ascii="Times New Roman" w:hAnsi="Times New Roman" w:cs="Times New Roman"/>
          <w:sz w:val="26"/>
          <w:szCs w:val="26"/>
        </w:rPr>
      </w:pPr>
      <w:r w:rsidRPr="00CB3C2E">
        <w:rPr>
          <w:rFonts w:ascii="Times New Roman" w:hAnsi="Times New Roman" w:cs="Times New Roman"/>
          <w:sz w:val="26"/>
          <w:szCs w:val="26"/>
        </w:rPr>
        <w:t xml:space="preserve">Абрамовского сельского поселения                                    </w:t>
      </w:r>
      <w:r w:rsidR="00445C4B">
        <w:rPr>
          <w:rFonts w:ascii="Times New Roman" w:hAnsi="Times New Roman" w:cs="Times New Roman"/>
          <w:sz w:val="26"/>
          <w:szCs w:val="26"/>
        </w:rPr>
        <w:t>Н.В. Петрова</w:t>
      </w:r>
    </w:p>
    <w:p w:rsidR="007837D2" w:rsidRDefault="007837D2"/>
    <w:sectPr w:rsidR="00783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BD"/>
    <w:rsid w:val="000425FF"/>
    <w:rsid w:val="00054440"/>
    <w:rsid w:val="00075903"/>
    <w:rsid w:val="00093B56"/>
    <w:rsid w:val="001B26F4"/>
    <w:rsid w:val="00291906"/>
    <w:rsid w:val="00372029"/>
    <w:rsid w:val="0038396C"/>
    <w:rsid w:val="003E7590"/>
    <w:rsid w:val="00445C4B"/>
    <w:rsid w:val="006609E4"/>
    <w:rsid w:val="007837D2"/>
    <w:rsid w:val="00790CAF"/>
    <w:rsid w:val="00801E9D"/>
    <w:rsid w:val="00822823"/>
    <w:rsid w:val="009A3DBD"/>
    <w:rsid w:val="00A15F7F"/>
    <w:rsid w:val="00A96C4F"/>
    <w:rsid w:val="00B36E08"/>
    <w:rsid w:val="00B8613A"/>
    <w:rsid w:val="00BB3448"/>
    <w:rsid w:val="00BE3316"/>
    <w:rsid w:val="00C1282B"/>
    <w:rsid w:val="00EA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4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4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5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2024-03-29T14:02:00Z</cp:lastPrinted>
  <dcterms:created xsi:type="dcterms:W3CDTF">2022-03-21T10:54:00Z</dcterms:created>
  <dcterms:modified xsi:type="dcterms:W3CDTF">2024-07-03T11:11:00Z</dcterms:modified>
</cp:coreProperties>
</file>