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CE1FE" w:themeColor="accent1" w:themeTint="66"/>
  <w:body>
    <w:p w:rsidR="0036554B" w:rsidRDefault="0036554B" w:rsidP="00537712">
      <w:pPr>
        <w:ind w:left="142"/>
        <w:jc w:val="center"/>
        <w:rPr>
          <w:rFonts w:ascii="Times New Roman" w:hAnsi="Times New Roman" w:cs="Times New Roman"/>
          <w:b/>
          <w:color w:val="5BD078" w:themeColor="accent3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37712" w:rsidRPr="00537712" w:rsidRDefault="00FC3554" w:rsidP="00537712">
      <w:pPr>
        <w:ind w:left="142"/>
        <w:jc w:val="center"/>
        <w:rPr>
          <w:rFonts w:ascii="Times New Roman" w:hAnsi="Times New Roman" w:cs="Times New Roman"/>
          <w:b/>
          <w:color w:val="05E0DB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37712">
        <w:rPr>
          <w:rFonts w:ascii="Times New Roman" w:hAnsi="Times New Roman" w:cs="Times New Roman"/>
          <w:b/>
          <w:color w:val="5BD078" w:themeColor="accent3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Муниципальные</w:t>
      </w:r>
      <w:r w:rsidR="00B27282">
        <w:rPr>
          <w:rFonts w:ascii="Times New Roman" w:hAnsi="Times New Roman" w:cs="Times New Roman"/>
          <w:b/>
          <w:color w:val="5BD078" w:themeColor="accent3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37712">
        <w:rPr>
          <w:rFonts w:ascii="Times New Roman" w:hAnsi="Times New Roman" w:cs="Times New Roman"/>
          <w:b/>
          <w:color w:val="5BD078" w:themeColor="accent3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услуги в сфере</w:t>
      </w:r>
      <w:r w:rsidR="00B27282">
        <w:rPr>
          <w:rFonts w:ascii="Times New Roman" w:hAnsi="Times New Roman" w:cs="Times New Roman"/>
          <w:b/>
          <w:color w:val="5BD078" w:themeColor="accent3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537712">
        <w:rPr>
          <w:rFonts w:ascii="Times New Roman" w:hAnsi="Times New Roman" w:cs="Times New Roman"/>
          <w:b/>
          <w:color w:val="5BD078" w:themeColor="accent3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строительства без очеред</w:t>
      </w:r>
      <w:r w:rsidR="00537712" w:rsidRPr="00537712">
        <w:rPr>
          <w:rFonts w:ascii="Times New Roman" w:hAnsi="Times New Roman" w:cs="Times New Roman"/>
          <w:b/>
          <w:color w:val="5BD078" w:themeColor="accent3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ей </w:t>
      </w:r>
      <w:r w:rsidR="002F753B">
        <w:rPr>
          <w:rFonts w:ascii="Times New Roman" w:hAnsi="Times New Roman" w:cs="Times New Roman"/>
          <w:b/>
          <w:color w:val="5BD078" w:themeColor="accent3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и </w:t>
      </w:r>
      <w:r w:rsidR="00537712" w:rsidRPr="00537712">
        <w:rPr>
          <w:rFonts w:ascii="Times New Roman" w:hAnsi="Times New Roman" w:cs="Times New Roman"/>
          <w:b/>
          <w:color w:val="5BD078" w:themeColor="accent3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 короткие сроки</w:t>
      </w:r>
      <w:r w:rsidR="00537712" w:rsidRPr="00537712">
        <w:rPr>
          <w:rFonts w:ascii="Times New Roman" w:hAnsi="Times New Roman" w:cs="Times New Roman"/>
          <w:b/>
          <w:color w:val="5BD078" w:themeColor="accent3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37712" w:rsidRPr="00537712">
        <w:rPr>
          <w:rFonts w:ascii="Times New Roman" w:hAnsi="Times New Roman" w:cs="Times New Roman"/>
          <w:b/>
          <w:color w:val="5BD078" w:themeColor="accent3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21FE5" w:rsidRPr="00537712" w:rsidRDefault="002F753B" w:rsidP="00537712">
      <w:pPr>
        <w:ind w:left="426" w:right="284"/>
        <w:jc w:val="center"/>
        <w:rPr>
          <w:rFonts w:ascii="Times New Roman" w:hAnsi="Times New Roman" w:cs="Times New Roman"/>
          <w:b/>
          <w:caps/>
          <w:color w:val="31B6FD" w:themeColor="accen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7215" behindDoc="1" locked="0" layoutInCell="1" allowOverlap="1" wp14:anchorId="2535D291" wp14:editId="1CDBC6D7">
            <wp:simplePos x="0" y="0"/>
            <wp:positionH relativeFrom="column">
              <wp:posOffset>2538455</wp:posOffset>
            </wp:positionH>
            <wp:positionV relativeFrom="paragraph">
              <wp:posOffset>217122</wp:posOffset>
            </wp:positionV>
            <wp:extent cx="614680" cy="559435"/>
            <wp:effectExtent l="0" t="0" r="0" b="0"/>
            <wp:wrapNone/>
            <wp:docPr id="4" name="Рисунок 4" descr="C:\Users\Arkhitekt1\Desktop\15136900-pc-a-mano-cursore-puntatore-bianco-e-nero-su-sfondo-bianco-Archivio-Fotograf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khitekt1\Desktop\15136900-pc-a-mano-cursore-puntatore-bianco-e-nero-su-sfondo-bianco-Archivio-Fotografi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59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712" w:rsidRPr="00537712">
        <w:rPr>
          <w:rFonts w:ascii="Times New Roman" w:hAnsi="Times New Roman" w:cs="Times New Roman"/>
          <w:b/>
          <w:color w:val="05E0DB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pgu.govvrn.ru</w:t>
      </w:r>
    </w:p>
    <w:p w:rsidR="00C34A98" w:rsidRDefault="0036554B" w:rsidP="00C34A98">
      <w:pPr>
        <w:ind w:left="3261" w:right="284"/>
        <w:jc w:val="center"/>
        <w:rPr>
          <w:rFonts w:ascii="Times New Roman" w:hAnsi="Times New Roman" w:cs="Times New Roman"/>
          <w:b/>
          <w:caps/>
          <w:color w:val="31B6FD" w:themeColor="accen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37712">
        <w:rPr>
          <w:rFonts w:ascii="Times New Roman" w:hAnsi="Times New Roman" w:cs="Times New Roman"/>
          <w:b/>
          <w:caps/>
          <w:noProof/>
          <w:color w:val="31B6FD" w:themeColor="accent1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520A3C21" wp14:editId="6DB19FEB">
            <wp:simplePos x="0" y="0"/>
            <wp:positionH relativeFrom="margin">
              <wp:posOffset>346075</wp:posOffset>
            </wp:positionH>
            <wp:positionV relativeFrom="margin">
              <wp:posOffset>1866900</wp:posOffset>
            </wp:positionV>
            <wp:extent cx="1396365" cy="927735"/>
            <wp:effectExtent l="19050" t="0" r="13335" b="329565"/>
            <wp:wrapSquare wrapText="bothSides"/>
            <wp:docPr id="2" name="Рисунок 2" descr="C:\Users\Arkhitekt1\Desktop\Flag_of_Talovaya_rayon_(Voronezh_oblas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khitekt1\Desktop\Flag_of_Talovaya_rayon_(Voronezh_oblast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9277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5C41B9" w:rsidRPr="0036554B" w:rsidRDefault="005C41B9" w:rsidP="0036554B">
      <w:pPr>
        <w:pStyle w:val="aa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6554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Администрация</w:t>
      </w:r>
    </w:p>
    <w:p w:rsidR="005C41B9" w:rsidRPr="0036554B" w:rsidRDefault="005C41B9" w:rsidP="0036554B">
      <w:pPr>
        <w:pStyle w:val="aa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36554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Талов</w:t>
      </w:r>
      <w:r w:rsidR="00FC3554" w:rsidRPr="0036554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ского</w:t>
      </w:r>
      <w:proofErr w:type="spellEnd"/>
      <w:r w:rsidR="00FC3554" w:rsidRPr="0036554B">
        <w:rPr>
          <w:rFonts w:ascii="Times New Roman" w:hAnsi="Times New Roman" w:cs="Times New Roman"/>
          <w:b/>
          <w:color w:val="0D0D0D" w:themeColor="text1" w:themeTint="F2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муниципального района Воронежской области</w:t>
      </w:r>
    </w:p>
    <w:p w:rsidR="005C41B9" w:rsidRDefault="005C41B9" w:rsidP="00C34A98">
      <w:pPr>
        <w:ind w:left="3261" w:right="284"/>
        <w:jc w:val="center"/>
        <w:rPr>
          <w:rFonts w:ascii="Times New Roman" w:hAnsi="Times New Roman" w:cs="Times New Roman"/>
          <w:b/>
          <w:caps/>
          <w:color w:val="31B6FD" w:themeColor="accen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C41B9" w:rsidRPr="005C41B9" w:rsidRDefault="005C41B9" w:rsidP="005C41B9">
      <w:pPr>
        <w:pStyle w:val="a9"/>
        <w:numPr>
          <w:ilvl w:val="0"/>
          <w:numId w:val="1"/>
        </w:numPr>
        <w:tabs>
          <w:tab w:val="left" w:pos="0"/>
        </w:tabs>
        <w:ind w:left="861" w:right="284" w:hanging="435"/>
        <w:rPr>
          <w:rFonts w:ascii="Times New Roman" w:hAnsi="Times New Roman" w:cs="Times New Roman"/>
          <w:b/>
          <w:color w:val="0D0D0D" w:themeColor="text1" w:themeTint="F2"/>
          <w:sz w:val="26"/>
          <w:szCs w:val="2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</w:pPr>
      <w:r w:rsidRPr="005C41B9">
        <w:rPr>
          <w:rFonts w:ascii="Times New Roman" w:hAnsi="Times New Roman" w:cs="Times New Roman"/>
          <w:b/>
          <w:color w:val="0D0D0D" w:themeColor="text1" w:themeTint="F2"/>
          <w:sz w:val="26"/>
          <w:szCs w:val="2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  <w:t>Получение градостроительного плана земельного участка</w:t>
      </w:r>
    </w:p>
    <w:p w:rsidR="005C41B9" w:rsidRPr="005C41B9" w:rsidRDefault="005C41B9" w:rsidP="005C41B9">
      <w:pPr>
        <w:pStyle w:val="a9"/>
        <w:numPr>
          <w:ilvl w:val="0"/>
          <w:numId w:val="1"/>
        </w:numPr>
        <w:tabs>
          <w:tab w:val="left" w:pos="0"/>
        </w:tabs>
        <w:ind w:left="861" w:right="284" w:hanging="435"/>
        <w:rPr>
          <w:rFonts w:ascii="Times New Roman" w:hAnsi="Times New Roman" w:cs="Times New Roman"/>
          <w:b/>
          <w:color w:val="0D0D0D" w:themeColor="text1" w:themeTint="F2"/>
          <w:sz w:val="26"/>
          <w:szCs w:val="2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</w:pPr>
      <w:r w:rsidRPr="005C41B9">
        <w:rPr>
          <w:rFonts w:ascii="Times New Roman" w:hAnsi="Times New Roman" w:cs="Times New Roman"/>
          <w:b/>
          <w:color w:val="0D0D0D" w:themeColor="text1" w:themeTint="F2"/>
          <w:sz w:val="26"/>
          <w:szCs w:val="2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  <w:t>Получение разрешения на строительство</w:t>
      </w:r>
    </w:p>
    <w:p w:rsidR="005C41B9" w:rsidRDefault="005C41B9" w:rsidP="005C41B9">
      <w:pPr>
        <w:pStyle w:val="a9"/>
        <w:numPr>
          <w:ilvl w:val="0"/>
          <w:numId w:val="1"/>
        </w:numPr>
        <w:tabs>
          <w:tab w:val="left" w:pos="0"/>
        </w:tabs>
        <w:ind w:left="861" w:right="284" w:hanging="435"/>
        <w:rPr>
          <w:rFonts w:ascii="Times New Roman" w:hAnsi="Times New Roman" w:cs="Times New Roman"/>
          <w:b/>
          <w:color w:val="0D0D0D" w:themeColor="text1" w:themeTint="F2"/>
          <w:sz w:val="26"/>
          <w:szCs w:val="2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</w:pPr>
      <w:r w:rsidRPr="005C41B9">
        <w:rPr>
          <w:rFonts w:ascii="Times New Roman" w:hAnsi="Times New Roman" w:cs="Times New Roman"/>
          <w:b/>
          <w:color w:val="0D0D0D" w:themeColor="text1" w:themeTint="F2"/>
          <w:sz w:val="26"/>
          <w:szCs w:val="2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  <w:t>Получение разрешения на ввод объекта в эксплуатацию</w:t>
      </w:r>
    </w:p>
    <w:p w:rsidR="005C41B9" w:rsidRPr="008C47F6" w:rsidRDefault="005C41B9" w:rsidP="005C41B9">
      <w:pPr>
        <w:pStyle w:val="a9"/>
        <w:tabs>
          <w:tab w:val="left" w:pos="0"/>
        </w:tabs>
        <w:ind w:left="861" w:right="284"/>
        <w:rPr>
          <w:rFonts w:ascii="Times New Roman" w:hAnsi="Times New Roman" w:cs="Times New Roman"/>
          <w:b/>
          <w:color w:val="0D0D0D" w:themeColor="text1" w:themeTint="F2"/>
          <w:sz w:val="10"/>
          <w:szCs w:val="1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1">
                <w14:lumMod w14:val="85000"/>
                <w14:lumOff w14:val="15000"/>
              </w14:schemeClr>
            </w14:solidFill>
            <w14:prstDash w14:val="solid"/>
            <w14:round/>
          </w14:textOutline>
        </w:rPr>
      </w:pPr>
    </w:p>
    <w:p w:rsidR="005C41B9" w:rsidRDefault="005C41B9" w:rsidP="005C41B9">
      <w:pPr>
        <w:pStyle w:val="a9"/>
        <w:tabs>
          <w:tab w:val="left" w:pos="0"/>
        </w:tabs>
        <w:ind w:left="861" w:right="284"/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C41B9">
        <w:rPr>
          <w:rFonts w:ascii="Times New Roman" w:hAnsi="Times New Roman" w:cs="Times New Roman"/>
          <w:b/>
          <w:color w:val="FF0000"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Преимущества электронных услуг:</w:t>
      </w:r>
    </w:p>
    <w:p w:rsidR="0036554B" w:rsidRDefault="0036554B" w:rsidP="0036554B">
      <w:pPr>
        <w:pStyle w:val="a9"/>
        <w:numPr>
          <w:ilvl w:val="0"/>
          <w:numId w:val="2"/>
        </w:numPr>
        <w:tabs>
          <w:tab w:val="left" w:pos="0"/>
        </w:tabs>
        <w:ind w:right="284"/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Сокращение времени получения услуг;</w:t>
      </w:r>
    </w:p>
    <w:p w:rsidR="0036554B" w:rsidRDefault="0036554B" w:rsidP="0036554B">
      <w:pPr>
        <w:pStyle w:val="a9"/>
        <w:numPr>
          <w:ilvl w:val="0"/>
          <w:numId w:val="2"/>
        </w:numPr>
        <w:tabs>
          <w:tab w:val="left" w:pos="0"/>
        </w:tabs>
        <w:ind w:right="284"/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Сокращение количества предоставляемых документов;</w:t>
      </w:r>
    </w:p>
    <w:p w:rsidR="0036554B" w:rsidRDefault="0036554B" w:rsidP="0036554B">
      <w:pPr>
        <w:pStyle w:val="a9"/>
        <w:numPr>
          <w:ilvl w:val="0"/>
          <w:numId w:val="2"/>
        </w:numPr>
        <w:tabs>
          <w:tab w:val="left" w:pos="0"/>
        </w:tabs>
        <w:ind w:right="284"/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Получение услуг в любом месте и в любое время;</w:t>
      </w:r>
    </w:p>
    <w:p w:rsidR="0036554B" w:rsidRDefault="0036554B" w:rsidP="0036554B">
      <w:pPr>
        <w:pStyle w:val="a9"/>
        <w:numPr>
          <w:ilvl w:val="0"/>
          <w:numId w:val="2"/>
        </w:numPr>
        <w:tabs>
          <w:tab w:val="left" w:pos="0"/>
        </w:tabs>
        <w:ind w:right="284"/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Отслеживание хода получения услуг в «Личном кабинете»;</w:t>
      </w:r>
    </w:p>
    <w:p w:rsidR="0036554B" w:rsidRDefault="0036554B" w:rsidP="0036554B">
      <w:pPr>
        <w:pStyle w:val="a9"/>
        <w:numPr>
          <w:ilvl w:val="0"/>
          <w:numId w:val="2"/>
        </w:numPr>
        <w:tabs>
          <w:tab w:val="left" w:pos="0"/>
        </w:tabs>
        <w:ind w:right="284"/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Снижение коррупционных рисков.</w:t>
      </w:r>
    </w:p>
    <w:bookmarkEnd w:id="0"/>
    <w:p w:rsidR="0036554B" w:rsidRDefault="0036554B" w:rsidP="0036554B">
      <w:pPr>
        <w:tabs>
          <w:tab w:val="left" w:pos="0"/>
        </w:tabs>
        <w:ind w:right="567" w:firstLine="709"/>
        <w:jc w:val="right"/>
        <w:rPr>
          <w:rFonts w:ascii="Times New Roman" w:hAnsi="Times New Roman" w:cs="Times New Roman"/>
          <w:b/>
          <w:color w:val="0D0D0D" w:themeColor="text1" w:themeTint="F2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6554B">
        <w:rPr>
          <w:rFonts w:ascii="Times New Roman" w:hAnsi="Times New Roman" w:cs="Times New Roman"/>
          <w:b/>
          <w:color w:val="0D0D0D" w:themeColor="text1" w:themeTint="F2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Контактный тел.: 8 (47352) 2-15-03</w:t>
      </w:r>
    </w:p>
    <w:p w:rsidR="008C47F6" w:rsidRPr="0036554B" w:rsidRDefault="008C47F6" w:rsidP="002D7807">
      <w:pPr>
        <w:tabs>
          <w:tab w:val="left" w:pos="567"/>
        </w:tabs>
        <w:ind w:left="567" w:right="3261" w:firstLine="567"/>
        <w:jc w:val="both"/>
        <w:rPr>
          <w:rFonts w:ascii="Times New Roman" w:hAnsi="Times New Roman" w:cs="Times New Roman"/>
          <w:b/>
          <w:color w:val="0D0D0D" w:themeColor="text1" w:themeTint="F2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167B57D" wp14:editId="52AA33DC">
            <wp:simplePos x="0" y="0"/>
            <wp:positionH relativeFrom="column">
              <wp:posOffset>3552825</wp:posOffset>
            </wp:positionH>
            <wp:positionV relativeFrom="paragraph">
              <wp:posOffset>26035</wp:posOffset>
            </wp:positionV>
            <wp:extent cx="1518285" cy="616585"/>
            <wp:effectExtent l="0" t="0" r="5715" b="0"/>
            <wp:wrapSquare wrapText="bothSides"/>
            <wp:docPr id="1" name="Рисунок 1" descr="C:\Users\Arkhitekt1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khitekt1\Desktop\inde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Также информируем, что вышеуказанные услуги можно получить через офисы АУ </w:t>
      </w:r>
      <w:proofErr w:type="gramStart"/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ВО</w:t>
      </w:r>
      <w:proofErr w:type="gramEnd"/>
      <w:r>
        <w:rPr>
          <w:rFonts w:ascii="Times New Roman" w:hAnsi="Times New Roman" w:cs="Times New Roman"/>
          <w:b/>
          <w:color w:val="0D0D0D" w:themeColor="text1" w:themeTint="F2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«Многофункциональный центр предоставления государственных и муниципальных услуг»</w:t>
      </w:r>
    </w:p>
    <w:sectPr w:rsidR="008C47F6" w:rsidRPr="0036554B" w:rsidSect="0036554B">
      <w:pgSz w:w="8391" w:h="11907" w:code="11"/>
      <w:pgMar w:top="0" w:right="27" w:bottom="0" w:left="0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EF6" w:rsidRDefault="006E7EF6" w:rsidP="00FC3554">
      <w:pPr>
        <w:spacing w:after="0" w:line="240" w:lineRule="auto"/>
      </w:pPr>
      <w:r>
        <w:separator/>
      </w:r>
    </w:p>
  </w:endnote>
  <w:endnote w:type="continuationSeparator" w:id="0">
    <w:p w:rsidR="006E7EF6" w:rsidRDefault="006E7EF6" w:rsidP="00FC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EF6" w:rsidRDefault="006E7EF6" w:rsidP="00FC3554">
      <w:pPr>
        <w:spacing w:after="0" w:line="240" w:lineRule="auto"/>
      </w:pPr>
      <w:r>
        <w:separator/>
      </w:r>
    </w:p>
  </w:footnote>
  <w:footnote w:type="continuationSeparator" w:id="0">
    <w:p w:rsidR="006E7EF6" w:rsidRDefault="006E7EF6" w:rsidP="00FC3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AA4"/>
    <w:multiLevelType w:val="hybridMultilevel"/>
    <w:tmpl w:val="712058F2"/>
    <w:lvl w:ilvl="0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">
    <w:nsid w:val="1D020953"/>
    <w:multiLevelType w:val="hybridMultilevel"/>
    <w:tmpl w:val="8C784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79"/>
    <w:rsid w:val="002D7807"/>
    <w:rsid w:val="002F753B"/>
    <w:rsid w:val="0036554B"/>
    <w:rsid w:val="00495379"/>
    <w:rsid w:val="00537712"/>
    <w:rsid w:val="005C41B9"/>
    <w:rsid w:val="00634EF8"/>
    <w:rsid w:val="006E7EF6"/>
    <w:rsid w:val="00721FE5"/>
    <w:rsid w:val="008C47F6"/>
    <w:rsid w:val="008C5E85"/>
    <w:rsid w:val="00913559"/>
    <w:rsid w:val="009302E3"/>
    <w:rsid w:val="00B27282"/>
    <w:rsid w:val="00B92446"/>
    <w:rsid w:val="00C34A98"/>
    <w:rsid w:val="00FC3554"/>
    <w:rsid w:val="00FC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554"/>
  </w:style>
  <w:style w:type="paragraph" w:styleId="a5">
    <w:name w:val="footer"/>
    <w:basedOn w:val="a"/>
    <w:link w:val="a6"/>
    <w:uiPriority w:val="99"/>
    <w:unhideWhenUsed/>
    <w:rsid w:val="00FC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554"/>
  </w:style>
  <w:style w:type="paragraph" w:styleId="a7">
    <w:name w:val="Balloon Text"/>
    <w:basedOn w:val="a"/>
    <w:link w:val="a8"/>
    <w:uiPriority w:val="99"/>
    <w:semiHidden/>
    <w:unhideWhenUsed/>
    <w:rsid w:val="00FC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5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1B9"/>
    <w:pPr>
      <w:ind w:left="720"/>
      <w:contextualSpacing/>
    </w:pPr>
  </w:style>
  <w:style w:type="paragraph" w:styleId="aa">
    <w:name w:val="No Spacing"/>
    <w:uiPriority w:val="1"/>
    <w:qFormat/>
    <w:rsid w:val="005C41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3554"/>
  </w:style>
  <w:style w:type="paragraph" w:styleId="a5">
    <w:name w:val="footer"/>
    <w:basedOn w:val="a"/>
    <w:link w:val="a6"/>
    <w:uiPriority w:val="99"/>
    <w:unhideWhenUsed/>
    <w:rsid w:val="00FC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554"/>
  </w:style>
  <w:style w:type="paragraph" w:styleId="a7">
    <w:name w:val="Balloon Text"/>
    <w:basedOn w:val="a"/>
    <w:link w:val="a8"/>
    <w:uiPriority w:val="99"/>
    <w:semiHidden/>
    <w:unhideWhenUsed/>
    <w:rsid w:val="00FC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55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1B9"/>
    <w:pPr>
      <w:ind w:left="720"/>
      <w:contextualSpacing/>
    </w:pPr>
  </w:style>
  <w:style w:type="paragraph" w:styleId="aa">
    <w:name w:val="No Spacing"/>
    <w:uiPriority w:val="1"/>
    <w:qFormat/>
    <w:rsid w:val="005C4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Arkhitekt1</dc:creator>
  <cp:keywords/>
  <dc:description/>
  <cp:lastModifiedBy>Arkhitekt1</cp:lastModifiedBy>
  <cp:revision>6</cp:revision>
  <cp:lastPrinted>2017-09-12T10:30:00Z</cp:lastPrinted>
  <dcterms:created xsi:type="dcterms:W3CDTF">2017-09-12T07:35:00Z</dcterms:created>
  <dcterms:modified xsi:type="dcterms:W3CDTF">2017-10-18T13:32:00Z</dcterms:modified>
</cp:coreProperties>
</file>